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0"/>
        <w:gridCol w:w="3780"/>
        <w:gridCol w:w="5850"/>
      </w:tblGrid>
      <w:tr w:rsidR="007C066A" w:rsidRPr="0080571B" w:rsidTr="007C066A">
        <w:tc>
          <w:tcPr>
            <w:tcW w:w="4608" w:type="dxa"/>
          </w:tcPr>
          <w:p w:rsidR="007C066A" w:rsidRPr="0080571B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drawn from written information</w:t>
            </w:r>
            <w:r>
              <w:rPr>
                <w:b/>
              </w:rPr>
              <w:t xml:space="preserve"> (e.g. My Day-My Way tool, Positive Personal Profile, Person-Centered Thinking tools, Discovery Job Search &amp; Community Participation Plan, etc.).</w:t>
            </w:r>
          </w:p>
        </w:tc>
        <w:tc>
          <w:tcPr>
            <w:tcW w:w="4500" w:type="dxa"/>
          </w:tcPr>
          <w:p w:rsidR="007C066A" w:rsidRPr="00F37CB8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drawn from meetings </w:t>
            </w:r>
            <w:r>
              <w:rPr>
                <w:b/>
              </w:rPr>
              <w:t>(e.g.</w:t>
            </w:r>
            <w:r w:rsidRPr="00F37CB8">
              <w:rPr>
                <w:b/>
              </w:rPr>
              <w:t xml:space="preserve"> </w:t>
            </w:r>
            <w:r>
              <w:rPr>
                <w:b/>
              </w:rPr>
              <w:t>In-Take meeting, other meetings or discussions with the person and/or members of his/her team and circle of support).</w:t>
            </w:r>
          </w:p>
        </w:tc>
        <w:tc>
          <w:tcPr>
            <w:tcW w:w="3780" w:type="dxa"/>
          </w:tcPr>
          <w:p w:rsidR="007C066A" w:rsidRPr="00F37CB8" w:rsidRDefault="007C066A" w:rsidP="00F37CB8">
            <w:pPr>
              <w:rPr>
                <w:b/>
                <w:sz w:val="24"/>
                <w:szCs w:val="24"/>
              </w:rPr>
            </w:pPr>
            <w:r w:rsidRPr="00F37CB8">
              <w:rPr>
                <w:b/>
                <w:sz w:val="24"/>
                <w:szCs w:val="24"/>
              </w:rPr>
              <w:t>Specific Goal(s) for Person to be accomplished during the first thirty (30) days of service.</w:t>
            </w:r>
          </w:p>
          <w:p w:rsidR="007C066A" w:rsidRPr="00F37CB8" w:rsidRDefault="007C066A" w:rsidP="00F37CB8">
            <w:pPr>
              <w:ind w:left="54"/>
              <w:rPr>
                <w:i/>
              </w:rPr>
            </w:pPr>
          </w:p>
        </w:tc>
        <w:tc>
          <w:tcPr>
            <w:tcW w:w="5850" w:type="dxa"/>
          </w:tcPr>
          <w:p w:rsidR="007C066A" w:rsidRPr="007C066A" w:rsidRDefault="007C066A" w:rsidP="007C066A">
            <w:pPr>
              <w:rPr>
                <w:i/>
              </w:rPr>
            </w:pPr>
            <w:r w:rsidRPr="00F37CB8">
              <w:rPr>
                <w:b/>
                <w:sz w:val="24"/>
                <w:szCs w:val="24"/>
              </w:rPr>
              <w:t>Types of Integrated, Community Activities, Experiences and Opportunities</w:t>
            </w:r>
            <w:r>
              <w:rPr>
                <w:b/>
                <w:sz w:val="24"/>
                <w:szCs w:val="24"/>
              </w:rPr>
              <w:t xml:space="preserve"> to find and offer during first 30 days in order to achieve the Goal(s). </w:t>
            </w:r>
          </w:p>
        </w:tc>
      </w:tr>
      <w:tr w:rsidR="007C066A" w:rsidTr="007C066A">
        <w:tc>
          <w:tcPr>
            <w:tcW w:w="4608" w:type="dxa"/>
          </w:tcPr>
          <w:p w:rsidR="007C066A" w:rsidRDefault="007C066A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Default="00867BCF"/>
          <w:p w:rsidR="00867BCF" w:rsidRPr="00867BCF" w:rsidRDefault="00867BCF">
            <w:bookmarkStart w:id="0" w:name="_GoBack"/>
            <w:bookmarkEnd w:id="0"/>
          </w:p>
        </w:tc>
        <w:tc>
          <w:tcPr>
            <w:tcW w:w="4500" w:type="dxa"/>
          </w:tcPr>
          <w:p w:rsidR="007C066A" w:rsidRDefault="007C066A"/>
        </w:tc>
        <w:tc>
          <w:tcPr>
            <w:tcW w:w="3780" w:type="dxa"/>
          </w:tcPr>
          <w:p w:rsidR="00867BCF" w:rsidRPr="00867BCF" w:rsidRDefault="00867BCF" w:rsidP="00867BCF"/>
        </w:tc>
        <w:tc>
          <w:tcPr>
            <w:tcW w:w="5850" w:type="dxa"/>
          </w:tcPr>
          <w:p w:rsidR="007C066A" w:rsidRDefault="007C066A"/>
        </w:tc>
      </w:tr>
    </w:tbl>
    <w:p w:rsidR="001620E5" w:rsidRDefault="001620E5"/>
    <w:sectPr w:rsidR="001620E5" w:rsidSect="0080571B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Individualized Day Supports:  Choice Goal Area</w:t>
        </w:r>
      </w:p>
    </w:sdtContent>
  </w:sdt>
  <w:p w:rsidR="00F37CB8" w:rsidRDefault="00F3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126DDC"/>
    <w:rsid w:val="001620E5"/>
    <w:rsid w:val="006E1038"/>
    <w:rsid w:val="007C066A"/>
    <w:rsid w:val="0080571B"/>
    <w:rsid w:val="00867BCF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2E5946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2E5946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Choice Goal Area</dc:title>
  <dc:creator>lmills67</dc:creator>
  <cp:lastModifiedBy>lmills67</cp:lastModifiedBy>
  <cp:revision>3</cp:revision>
  <dcterms:created xsi:type="dcterms:W3CDTF">2014-04-21T23:30:00Z</dcterms:created>
  <dcterms:modified xsi:type="dcterms:W3CDTF">2014-04-22T00:33:00Z</dcterms:modified>
</cp:coreProperties>
</file>