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5890ED30" w:rsidR="000208BB" w:rsidRPr="00032927" w:rsidRDefault="004B182F" w:rsidP="00032927">
      <w:pPr>
        <w:spacing w:line="240" w:lineRule="auto"/>
        <w:rPr>
          <w:b/>
          <w:color w:val="002060"/>
          <w:sz w:val="36"/>
          <w:szCs w:val="36"/>
          <w:u w:val="single"/>
        </w:rPr>
      </w:pPr>
      <w:bookmarkStart w:id="0" w:name="_GoBack"/>
      <w:bookmarkEnd w:id="0"/>
      <w:r w:rsidRPr="00032927">
        <w:rPr>
          <w:b/>
          <w:color w:val="002060"/>
          <w:sz w:val="36"/>
          <w:szCs w:val="36"/>
        </w:rPr>
        <w:t>COVID</w:t>
      </w:r>
      <w:r w:rsidR="005B1799" w:rsidRPr="00032927">
        <w:rPr>
          <w:b/>
          <w:color w:val="002060"/>
          <w:sz w:val="36"/>
          <w:szCs w:val="36"/>
        </w:rPr>
        <w:t>-19 ReOpen DC</w:t>
      </w:r>
      <w:r w:rsidR="00032927" w:rsidRPr="00032927">
        <w:rPr>
          <w:b/>
          <w:color w:val="002060"/>
          <w:sz w:val="36"/>
          <w:szCs w:val="36"/>
        </w:rPr>
        <w:t>:</w:t>
      </w:r>
      <w:r w:rsidR="005B1799" w:rsidRPr="00032927">
        <w:rPr>
          <w:b/>
          <w:color w:val="002060"/>
          <w:sz w:val="36"/>
          <w:szCs w:val="36"/>
        </w:rPr>
        <w:t xml:space="preserve"> Day Services Best Practice Guidance</w:t>
      </w:r>
    </w:p>
    <w:p w14:paraId="00000005" w14:textId="77777777" w:rsidR="000208BB" w:rsidRPr="00A22421" w:rsidRDefault="005B1799" w:rsidP="00A22421">
      <w:pPr>
        <w:spacing w:before="120" w:line="240" w:lineRule="auto"/>
        <w:jc w:val="center"/>
        <w:rPr>
          <w:b/>
          <w:color w:val="222222"/>
          <w:sz w:val="24"/>
          <w:szCs w:val="24"/>
          <w:u w:val="single"/>
        </w:rPr>
      </w:pPr>
      <w:r w:rsidRPr="00A22421">
        <w:rPr>
          <w:b/>
          <w:color w:val="222222"/>
          <w:sz w:val="24"/>
          <w:szCs w:val="24"/>
        </w:rPr>
        <w:t>For Owners, Managers, Provider Staff, Participants and Their Families</w:t>
      </w:r>
      <w:r w:rsidRPr="00A22421">
        <w:rPr>
          <w:b/>
          <w:color w:val="222222"/>
          <w:sz w:val="24"/>
          <w:szCs w:val="24"/>
          <w:u w:val="single"/>
        </w:rPr>
        <w:t xml:space="preserve"> </w:t>
      </w:r>
    </w:p>
    <w:p w14:paraId="00000006" w14:textId="26198D1A" w:rsidR="000208BB" w:rsidRPr="00032927" w:rsidRDefault="00A22421" w:rsidP="00A22421">
      <w:pPr>
        <w:spacing w:before="480" w:after="120" w:line="240" w:lineRule="auto"/>
        <w:rPr>
          <w:color w:val="222222"/>
        </w:rPr>
      </w:pPr>
      <w:r>
        <w:rPr>
          <w:noProof/>
          <w:color w:val="222222"/>
          <w:lang w:val="en-US"/>
        </w:rPr>
        <mc:AlternateContent>
          <mc:Choice Requires="wps">
            <w:drawing>
              <wp:anchor distT="0" distB="0" distL="114300" distR="114300" simplePos="0" relativeHeight="251659264" behindDoc="0" locked="0" layoutInCell="1" allowOverlap="1" wp14:anchorId="05C9C546" wp14:editId="61CB63C5">
                <wp:simplePos x="0" y="0"/>
                <wp:positionH relativeFrom="column">
                  <wp:posOffset>-9525</wp:posOffset>
                </wp:positionH>
                <wp:positionV relativeFrom="paragraph">
                  <wp:posOffset>135890</wp:posOffset>
                </wp:positionV>
                <wp:extent cx="67437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rgbClr val="C0000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9FC266A"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0.7pt" to="530.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" strokecolor="#c00000" strokeweight="2.25pt"/>
            </w:pict>
          </mc:Fallback>
        </mc:AlternateContent>
      </w:r>
      <w:r w:rsidR="005B1799" w:rsidRPr="00032927">
        <w:rPr>
          <w:color w:val="222222"/>
        </w:rPr>
        <w:t>This guidance has been crafted for the participants, their families, owners, managers and provider staff of all day services providers in the District of Columbia who participate in the Home and Community Based Services (HCBS) settings Day Services programs. Individualized Day Service (IDS) providers are also encouraged to u</w:t>
      </w:r>
      <w:r>
        <w:rPr>
          <w:color w:val="222222"/>
        </w:rPr>
        <w:t>se</w:t>
      </w:r>
      <w:r w:rsidR="005B1799" w:rsidRPr="00032927">
        <w:rPr>
          <w:color w:val="222222"/>
        </w:rPr>
        <w:t xml:space="preserve"> the guidance as they plan for and safely implement IDS in the new </w:t>
      </w:r>
      <w:r w:rsidR="004B182F" w:rsidRPr="00032927">
        <w:rPr>
          <w:color w:val="222222"/>
        </w:rPr>
        <w:t>COVID</w:t>
      </w:r>
      <w:r w:rsidR="005B1799" w:rsidRPr="00032927">
        <w:rPr>
          <w:color w:val="222222"/>
        </w:rPr>
        <w:t xml:space="preserve"> reality in the District of Columbia.</w:t>
      </w:r>
    </w:p>
    <w:p w14:paraId="00000007" w14:textId="43D61B5B" w:rsidR="000208BB" w:rsidRPr="00032927" w:rsidRDefault="005B1799" w:rsidP="00032927">
      <w:pPr>
        <w:spacing w:before="120" w:after="120" w:line="240" w:lineRule="auto"/>
        <w:rPr>
          <w:color w:val="222222"/>
        </w:rPr>
      </w:pPr>
      <w:r w:rsidRPr="00032927">
        <w:rPr>
          <w:color w:val="222222"/>
        </w:rPr>
        <w:t xml:space="preserve">The recommendations herein are based on best practices, good common sense solutions, and public health standards for the mitigation and prevention of contracting </w:t>
      </w:r>
      <w:r w:rsidR="004B182F" w:rsidRPr="00032927">
        <w:rPr>
          <w:color w:val="222222"/>
        </w:rPr>
        <w:t>COVID</w:t>
      </w:r>
      <w:r w:rsidRPr="00032927">
        <w:rPr>
          <w:color w:val="222222"/>
        </w:rPr>
        <w:t xml:space="preserve">-19, based on current </w:t>
      </w:r>
      <w:hyperlink r:id="rId10">
        <w:r w:rsidRPr="00032927">
          <w:rPr>
            <w:color w:val="222222"/>
            <w:u w:val="single"/>
          </w:rPr>
          <w:t>www.</w:t>
        </w:r>
        <w:r w:rsidR="004B182F" w:rsidRPr="00032927">
          <w:rPr>
            <w:color w:val="222222"/>
            <w:u w:val="single"/>
          </w:rPr>
          <w:t>DCHealth</w:t>
        </w:r>
        <w:r w:rsidRPr="00032927">
          <w:rPr>
            <w:color w:val="222222"/>
            <w:u w:val="single"/>
          </w:rPr>
          <w:t>.dc.gov</w:t>
        </w:r>
      </w:hyperlink>
      <w:r w:rsidRPr="00032927">
        <w:rPr>
          <w:color w:val="222222"/>
        </w:rPr>
        <w:t xml:space="preserve"> directives and recommendations for all District of Columbia citizens. </w:t>
      </w:r>
      <w:r w:rsidRPr="003054C1">
        <w:rPr>
          <w:color w:val="222222"/>
        </w:rPr>
        <w:t>You can</w:t>
      </w:r>
      <w:r w:rsidRPr="00032927">
        <w:rPr>
          <w:color w:val="222222"/>
        </w:rPr>
        <w:t xml:space="preserve"> also get real-time current </w:t>
      </w:r>
      <w:r w:rsidR="004B182F" w:rsidRPr="00032927">
        <w:rPr>
          <w:color w:val="222222"/>
        </w:rPr>
        <w:t>COVID</w:t>
      </w:r>
      <w:r w:rsidRPr="00032927">
        <w:rPr>
          <w:color w:val="222222"/>
        </w:rPr>
        <w:t xml:space="preserve">-19 information, video briefings, and testing site information from Mayor Muriel Bowser’s </w:t>
      </w:r>
      <w:hyperlink r:id="rId11">
        <w:r w:rsidRPr="00032927">
          <w:rPr>
            <w:color w:val="222222"/>
            <w:u w:val="single"/>
          </w:rPr>
          <w:t>https://coronavirus.dc.gov/</w:t>
        </w:r>
      </w:hyperlink>
      <w:r w:rsidRPr="00032927">
        <w:rPr>
          <w:color w:val="222222"/>
        </w:rPr>
        <w:t xml:space="preserve">. The Department on Disability Services (DDS) remains committed to providing the latest information to the people and stakeholders of people who live with disability. DDS encourages day providers, participants and families to review </w:t>
      </w:r>
      <w:hyperlink r:id="rId12">
        <w:r w:rsidRPr="00032927">
          <w:rPr>
            <w:color w:val="1155CC"/>
            <w:u w:val="single"/>
          </w:rPr>
          <w:t>https://dds.dc.gov/publication/dds-guidance-</w:t>
        </w:r>
        <w:r w:rsidR="004B182F" w:rsidRPr="00032927">
          <w:rPr>
            <w:color w:val="1155CC"/>
            <w:u w:val="single"/>
          </w:rPr>
          <w:t>COVID</w:t>
        </w:r>
        <w:r w:rsidRPr="00032927">
          <w:rPr>
            <w:color w:val="1155CC"/>
            <w:u w:val="single"/>
          </w:rPr>
          <w:t>-19</w:t>
        </w:r>
      </w:hyperlink>
      <w:r w:rsidRPr="00032927">
        <w:rPr>
          <w:color w:val="222222"/>
        </w:rPr>
        <w:t xml:space="preserve"> for up to the moment details on the DDS response to </w:t>
      </w:r>
      <w:r w:rsidR="004B182F" w:rsidRPr="00032927">
        <w:rPr>
          <w:color w:val="222222"/>
        </w:rPr>
        <w:t>COVID</w:t>
      </w:r>
      <w:r w:rsidRPr="00032927">
        <w:rPr>
          <w:color w:val="222222"/>
        </w:rPr>
        <w:t xml:space="preserve"> 19.  </w:t>
      </w:r>
    </w:p>
    <w:p w14:paraId="00000008" w14:textId="68B803BC" w:rsidR="000208BB" w:rsidRPr="00032927" w:rsidRDefault="00A22421" w:rsidP="00032927">
      <w:pPr>
        <w:spacing w:before="120" w:after="120" w:line="240" w:lineRule="auto"/>
        <w:rPr>
          <w:color w:val="222222"/>
        </w:rPr>
      </w:pPr>
      <w:r w:rsidRPr="003054C1">
        <w:rPr>
          <w:color w:val="222222"/>
        </w:rPr>
        <w:t>DDS</w:t>
      </w:r>
      <w:r w:rsidR="005B1799" w:rsidRPr="003054C1">
        <w:rPr>
          <w:color w:val="222222"/>
        </w:rPr>
        <w:t xml:space="preserve"> would</w:t>
      </w:r>
      <w:r w:rsidR="005B1799" w:rsidRPr="00032927">
        <w:rPr>
          <w:color w:val="222222"/>
        </w:rPr>
        <w:t xml:space="preserve"> like for the provider community and program participants, including family members and decision makers, to use this guidance as a resource to prevent, prepare, and respond to the </w:t>
      </w:r>
      <w:r w:rsidR="004B182F" w:rsidRPr="00032927">
        <w:rPr>
          <w:color w:val="222222"/>
        </w:rPr>
        <w:t>COVID</w:t>
      </w:r>
      <w:r w:rsidR="005B1799" w:rsidRPr="00032927">
        <w:rPr>
          <w:color w:val="222222"/>
        </w:rPr>
        <w:t xml:space="preserve">-19 pandemic. As the District enters Phase 2 of </w:t>
      </w:r>
      <w:hyperlink r:id="rId13">
        <w:r w:rsidR="005B1799" w:rsidRPr="00032927">
          <w:rPr>
            <w:color w:val="1155CC"/>
            <w:u w:val="single"/>
          </w:rPr>
          <w:t>ReOpen DC | coronavirus</w:t>
        </w:r>
      </w:hyperlink>
      <w:r w:rsidR="005B1799" w:rsidRPr="00032927">
        <w:rPr>
          <w:color w:val="222222"/>
        </w:rPr>
        <w:t>, DDS i</w:t>
      </w:r>
      <w:r w:rsidR="00FD14A0">
        <w:rPr>
          <w:color w:val="222222"/>
        </w:rPr>
        <w:t>s</w:t>
      </w:r>
      <w:r w:rsidR="005B1799" w:rsidRPr="00032927">
        <w:rPr>
          <w:color w:val="222222"/>
        </w:rPr>
        <w:t xml:space="preserve"> safely in step with The Mayor’s priorities:</w:t>
      </w:r>
    </w:p>
    <w:p w14:paraId="48042D09" w14:textId="67F9AEA8" w:rsidR="00032927" w:rsidRPr="00A22421" w:rsidRDefault="005B1799" w:rsidP="00032927">
      <w:pPr>
        <w:spacing w:before="240" w:after="120" w:line="240" w:lineRule="auto"/>
        <w:ind w:left="1296" w:right="1296"/>
        <w:rPr>
          <w:rFonts w:eastAsia="Georgia"/>
          <w:b/>
          <w:color w:val="002060"/>
          <w:highlight w:val="white"/>
        </w:rPr>
      </w:pPr>
      <w:r w:rsidRPr="00A22421">
        <w:rPr>
          <w:rFonts w:eastAsia="Georgia"/>
          <w:b/>
          <w:color w:val="002060"/>
          <w:highlight w:val="white"/>
        </w:rPr>
        <w:t>ReOpen DC is about working together as a community to reopen Washington, DC in a way that is safe and sustainable. Together, we will create a plan that is based in science and tailored</w:t>
      </w:r>
      <w:r w:rsidR="00FD14A0" w:rsidRPr="00A22421">
        <w:rPr>
          <w:rFonts w:eastAsia="Georgia"/>
          <w:b/>
          <w:color w:val="002060"/>
          <w:highlight w:val="white"/>
        </w:rPr>
        <w:t xml:space="preserve"> to the needs of our community.</w:t>
      </w:r>
    </w:p>
    <w:p w14:paraId="00000009" w14:textId="2EA6F9A7" w:rsidR="000208BB" w:rsidRPr="00FD14A0" w:rsidRDefault="005B1799" w:rsidP="00032927">
      <w:pPr>
        <w:spacing w:before="120" w:after="240" w:line="240" w:lineRule="auto"/>
        <w:ind w:left="1296" w:right="1296"/>
        <w:jc w:val="center"/>
        <w:rPr>
          <w:color w:val="002060"/>
        </w:rPr>
      </w:pPr>
      <w:r w:rsidRPr="00FD14A0">
        <w:rPr>
          <w:rFonts w:eastAsia="Georgia"/>
          <w:color w:val="002060"/>
          <w:highlight w:val="white"/>
        </w:rPr>
        <w:t>Mayor Bowser Administration</w:t>
      </w:r>
    </w:p>
    <w:p w14:paraId="0000000A" w14:textId="6C3F1554" w:rsidR="000208BB" w:rsidRPr="00032927" w:rsidRDefault="005B1799" w:rsidP="00032927">
      <w:pPr>
        <w:spacing w:before="120" w:after="120" w:line="240" w:lineRule="auto"/>
        <w:rPr>
          <w:color w:val="222222"/>
        </w:rPr>
      </w:pPr>
      <w:r w:rsidRPr="00032927">
        <w:rPr>
          <w:color w:val="222222"/>
        </w:rPr>
        <w:t xml:space="preserve">As the Department on Disability Services works tirelessly with the participants and the day services providers to envision a new way of ensuring safety, based on the most current DC </w:t>
      </w:r>
      <w:r w:rsidR="006C4C70">
        <w:rPr>
          <w:color w:val="222222"/>
        </w:rPr>
        <w:t>Health</w:t>
      </w:r>
      <w:r w:rsidRPr="00032927">
        <w:rPr>
          <w:color w:val="222222"/>
        </w:rPr>
        <w:t xml:space="preserve"> data, CDC recommendations, and on the desires and choices of the people who live with disability and those who support them and the goals wishes, and dreams of their lives, this is a collaborative process document.</w:t>
      </w:r>
    </w:p>
    <w:p w14:paraId="0000000B" w14:textId="33E795B5" w:rsidR="000208BB" w:rsidRPr="00032927" w:rsidRDefault="005B1799" w:rsidP="00032927">
      <w:pPr>
        <w:spacing w:before="120" w:after="120" w:line="240" w:lineRule="auto"/>
        <w:rPr>
          <w:color w:val="222222"/>
        </w:rPr>
      </w:pPr>
      <w:r w:rsidRPr="00032927">
        <w:rPr>
          <w:color w:val="222222"/>
        </w:rPr>
        <w:t xml:space="preserve">The following are 12 Core Competencies DDS recommends HCBS Day Providers implement while assessing and </w:t>
      </w:r>
      <w:r w:rsidRPr="003054C1">
        <w:rPr>
          <w:color w:val="222222"/>
        </w:rPr>
        <w:t>adopting these based</w:t>
      </w:r>
      <w:r w:rsidRPr="00032927">
        <w:rPr>
          <w:color w:val="222222"/>
        </w:rPr>
        <w:t xml:space="preserve"> on the unique community-based provider setting. </w:t>
      </w:r>
    </w:p>
    <w:p w14:paraId="0000000C" w14:textId="2E9E1D97" w:rsidR="000208BB" w:rsidRPr="00032927" w:rsidRDefault="005B1799" w:rsidP="00032927">
      <w:pPr>
        <w:spacing w:before="120" w:after="120" w:line="240" w:lineRule="auto"/>
        <w:rPr>
          <w:i/>
          <w:color w:val="222222"/>
        </w:rPr>
      </w:pPr>
      <w:r w:rsidRPr="00032927">
        <w:rPr>
          <w:color w:val="222222"/>
        </w:rPr>
        <w:t xml:space="preserve">These are the minimum DDS </w:t>
      </w:r>
      <w:r w:rsidR="004B182F" w:rsidRPr="00032927">
        <w:rPr>
          <w:color w:val="222222"/>
        </w:rPr>
        <w:t>COVID</w:t>
      </w:r>
      <w:r w:rsidRPr="00032927">
        <w:rPr>
          <w:color w:val="222222"/>
        </w:rPr>
        <w:t xml:space="preserve">-19 requirements, based on </w:t>
      </w:r>
      <w:hyperlink r:id="rId14">
        <w:r w:rsidRPr="00032927">
          <w:rPr>
            <w:color w:val="222222"/>
            <w:u w:val="single"/>
          </w:rPr>
          <w:t>www.dc.</w:t>
        </w:r>
        <w:r w:rsidR="004B182F" w:rsidRPr="00032927">
          <w:rPr>
            <w:color w:val="222222"/>
            <w:u w:val="single"/>
          </w:rPr>
          <w:t>DCHealth</w:t>
        </w:r>
        <w:r w:rsidRPr="00032927">
          <w:rPr>
            <w:color w:val="222222"/>
            <w:u w:val="single"/>
          </w:rPr>
          <w:t>.gov</w:t>
        </w:r>
      </w:hyperlink>
      <w:r w:rsidRPr="00032927">
        <w:rPr>
          <w:color w:val="222222"/>
        </w:rPr>
        <w:t xml:space="preserve"> and  </w:t>
      </w:r>
      <w:hyperlink r:id="rId15">
        <w:r w:rsidRPr="00032927">
          <w:rPr>
            <w:color w:val="1155CC"/>
            <w:u w:val="single"/>
          </w:rPr>
          <w:t xml:space="preserve">Guidance </w:t>
        </w:r>
      </w:hyperlink>
      <w:hyperlink r:id="rId16">
        <w:r w:rsidRPr="00032927">
          <w:rPr>
            <w:color w:val="1155CC"/>
            <w:u w:val="single"/>
          </w:rPr>
          <w:t>for</w:t>
        </w:r>
      </w:hyperlink>
      <w:hyperlink r:id="rId17">
        <w:r w:rsidRPr="00032927">
          <w:rPr>
            <w:color w:val="1155CC"/>
            <w:u w:val="single"/>
          </w:rPr>
          <w:t xml:space="preserve"> Direct Service Providers</w:t>
        </w:r>
      </w:hyperlink>
      <w:r w:rsidRPr="00032927">
        <w:rPr>
          <w:color w:val="222222"/>
        </w:rPr>
        <w:t>) from the CDC for peop</w:t>
      </w:r>
      <w:r w:rsidRPr="00032927">
        <w:rPr>
          <w:color w:val="222222"/>
          <w:highlight w:val="white"/>
        </w:rPr>
        <w:t>le living with a di</w:t>
      </w:r>
      <w:r w:rsidRPr="00032927">
        <w:rPr>
          <w:color w:val="222222"/>
        </w:rPr>
        <w:t>sability in the day setting:</w:t>
      </w:r>
    </w:p>
    <w:p w14:paraId="0000000D" w14:textId="77777777" w:rsidR="000208BB" w:rsidRPr="00FD14A0" w:rsidRDefault="005B1799" w:rsidP="005551EC">
      <w:pPr>
        <w:numPr>
          <w:ilvl w:val="0"/>
          <w:numId w:val="1"/>
        </w:numPr>
        <w:spacing w:before="360" w:after="120" w:line="240" w:lineRule="auto"/>
        <w:rPr>
          <w:b/>
          <w:color w:val="222222"/>
          <w:sz w:val="24"/>
          <w:szCs w:val="24"/>
        </w:rPr>
      </w:pPr>
      <w:r w:rsidRPr="00FD14A0">
        <w:rPr>
          <w:b/>
          <w:color w:val="222222"/>
          <w:sz w:val="24"/>
          <w:szCs w:val="24"/>
        </w:rPr>
        <w:t xml:space="preserve">Personal Protective Equipment </w:t>
      </w:r>
    </w:p>
    <w:p w14:paraId="0000000E" w14:textId="3E33824A" w:rsidR="000208BB" w:rsidRPr="00FD14A0" w:rsidRDefault="005B1799" w:rsidP="00084801">
      <w:pPr>
        <w:numPr>
          <w:ilvl w:val="1"/>
          <w:numId w:val="1"/>
        </w:numPr>
        <w:spacing w:before="120" w:after="120" w:line="240" w:lineRule="auto"/>
        <w:ind w:left="1224"/>
        <w:rPr>
          <w:color w:val="222222"/>
          <w:sz w:val="24"/>
          <w:szCs w:val="24"/>
        </w:rPr>
      </w:pPr>
      <w:r w:rsidRPr="00FD14A0">
        <w:rPr>
          <w:color w:val="222222"/>
          <w:sz w:val="24"/>
          <w:szCs w:val="24"/>
        </w:rPr>
        <w:t>Requirements - Staff,</w:t>
      </w:r>
      <w:r w:rsidR="00032927" w:rsidRPr="00FD14A0">
        <w:rPr>
          <w:color w:val="222222"/>
          <w:sz w:val="24"/>
          <w:szCs w:val="24"/>
        </w:rPr>
        <w:t xml:space="preserve"> </w:t>
      </w:r>
      <w:r w:rsidRPr="00FD14A0">
        <w:rPr>
          <w:color w:val="222222"/>
          <w:sz w:val="24"/>
          <w:szCs w:val="24"/>
        </w:rPr>
        <w:t>Participants,</w:t>
      </w:r>
      <w:r w:rsidR="00032927" w:rsidRPr="00FD14A0">
        <w:rPr>
          <w:color w:val="222222"/>
          <w:sz w:val="24"/>
          <w:szCs w:val="24"/>
        </w:rPr>
        <w:t xml:space="preserve"> </w:t>
      </w:r>
      <w:r w:rsidRPr="00FD14A0">
        <w:rPr>
          <w:color w:val="222222"/>
          <w:sz w:val="24"/>
          <w:szCs w:val="24"/>
        </w:rPr>
        <w:t xml:space="preserve">Guests </w:t>
      </w:r>
    </w:p>
    <w:p w14:paraId="0000000F" w14:textId="2A3ED89E" w:rsidR="000208BB" w:rsidRPr="00FD14A0" w:rsidRDefault="005B1799" w:rsidP="00AB1B0B">
      <w:pPr>
        <w:numPr>
          <w:ilvl w:val="2"/>
          <w:numId w:val="1"/>
        </w:numPr>
        <w:spacing w:before="120" w:after="120" w:line="240" w:lineRule="auto"/>
        <w:ind w:left="1584" w:hanging="234"/>
        <w:rPr>
          <w:color w:val="222222"/>
          <w:sz w:val="24"/>
          <w:szCs w:val="24"/>
        </w:rPr>
      </w:pPr>
      <w:r w:rsidRPr="00FD14A0">
        <w:rPr>
          <w:color w:val="222222"/>
          <w:sz w:val="24"/>
          <w:szCs w:val="24"/>
        </w:rPr>
        <w:t xml:space="preserve">Follow DC Health guidance on PPE usage here </w:t>
      </w:r>
      <w:hyperlink r:id="rId18">
        <w:r w:rsidRPr="00FD14A0">
          <w:rPr>
            <w:color w:val="1155CC"/>
            <w:sz w:val="24"/>
            <w:szCs w:val="24"/>
            <w:u w:val="single"/>
          </w:rPr>
          <w:t>March 25, 2020 Coronavirus 2019 (</w:t>
        </w:r>
        <w:r w:rsidR="004B182F" w:rsidRPr="00FD14A0">
          <w:rPr>
            <w:color w:val="1155CC"/>
            <w:sz w:val="24"/>
            <w:szCs w:val="24"/>
            <w:u w:val="single"/>
          </w:rPr>
          <w:t>COVID</w:t>
        </w:r>
        <w:r w:rsidRPr="00FD14A0">
          <w:rPr>
            <w:color w:val="1155CC"/>
            <w:sz w:val="24"/>
            <w:szCs w:val="24"/>
            <w:u w:val="single"/>
          </w:rPr>
          <w:t>-19): Guidance for Essential (Non-Healthcare) Workers on How to Stay Safe in the Workplace</w:t>
        </w:r>
      </w:hyperlink>
      <w:r w:rsidRPr="00FD14A0">
        <w:rPr>
          <w:color w:val="222222"/>
          <w:sz w:val="24"/>
          <w:szCs w:val="24"/>
        </w:rPr>
        <w:t xml:space="preserve">   </w:t>
      </w:r>
    </w:p>
    <w:p w14:paraId="00000010" w14:textId="77777777" w:rsidR="000208BB" w:rsidRPr="00FD14A0" w:rsidRDefault="005B1799" w:rsidP="00AB1B0B">
      <w:pPr>
        <w:numPr>
          <w:ilvl w:val="2"/>
          <w:numId w:val="1"/>
        </w:numPr>
        <w:spacing w:before="120" w:after="120" w:line="240" w:lineRule="auto"/>
        <w:ind w:left="1584" w:hanging="234"/>
        <w:rPr>
          <w:color w:val="222222"/>
          <w:sz w:val="24"/>
          <w:szCs w:val="24"/>
        </w:rPr>
      </w:pPr>
      <w:r w:rsidRPr="00FD14A0">
        <w:rPr>
          <w:color w:val="222222"/>
          <w:sz w:val="24"/>
          <w:szCs w:val="24"/>
        </w:rPr>
        <w:lastRenderedPageBreak/>
        <w:t xml:space="preserve">Assess your facility-based program with  this customizable non-healthcare facility tool: </w:t>
      </w:r>
      <w:hyperlink r:id="rId19">
        <w:r w:rsidRPr="00FD14A0">
          <w:rPr>
            <w:color w:val="1155CC"/>
            <w:sz w:val="24"/>
            <w:szCs w:val="24"/>
            <w:u w:val="single"/>
          </w:rPr>
          <w:t>Interim Customizable Non-Healthcare Workplace Infection Control Assessment and Response (WICAR) tool — Coronavirus disease 201</w:t>
        </w:r>
      </w:hyperlink>
      <w:r w:rsidRPr="00FD14A0">
        <w:rPr>
          <w:color w:val="222222"/>
          <w:sz w:val="24"/>
          <w:szCs w:val="24"/>
        </w:rPr>
        <w:t xml:space="preserve">  </w:t>
      </w:r>
    </w:p>
    <w:p w14:paraId="00000011" w14:textId="77777777" w:rsidR="000208BB" w:rsidRPr="00FD14A0" w:rsidRDefault="005B1799" w:rsidP="00AB1B0B">
      <w:pPr>
        <w:numPr>
          <w:ilvl w:val="2"/>
          <w:numId w:val="1"/>
        </w:numPr>
        <w:spacing w:before="120" w:after="120" w:line="240" w:lineRule="auto"/>
        <w:ind w:left="1584" w:hanging="234"/>
        <w:rPr>
          <w:color w:val="222222"/>
          <w:sz w:val="24"/>
          <w:szCs w:val="24"/>
        </w:rPr>
      </w:pPr>
      <w:r w:rsidRPr="00FD14A0">
        <w:rPr>
          <w:color w:val="222222"/>
          <w:sz w:val="24"/>
          <w:szCs w:val="24"/>
        </w:rPr>
        <w:t>Provide PPE doffing &amp; donning training for all. Use CDC guidelines and useful video presentations that have been pre-recorded to train staff and the people we support.</w:t>
      </w:r>
    </w:p>
    <w:p w14:paraId="00000012" w14:textId="77777777" w:rsidR="000208BB" w:rsidRPr="00FD14A0" w:rsidRDefault="005B1799" w:rsidP="00AB1B0B">
      <w:pPr>
        <w:numPr>
          <w:ilvl w:val="2"/>
          <w:numId w:val="1"/>
        </w:numPr>
        <w:spacing w:before="120" w:after="120" w:line="240" w:lineRule="auto"/>
        <w:ind w:left="1584" w:hanging="234"/>
        <w:rPr>
          <w:color w:val="222222"/>
          <w:sz w:val="24"/>
          <w:szCs w:val="24"/>
        </w:rPr>
      </w:pPr>
      <w:r w:rsidRPr="00FD14A0">
        <w:rPr>
          <w:color w:val="222222"/>
          <w:sz w:val="24"/>
          <w:szCs w:val="24"/>
        </w:rPr>
        <w:t xml:space="preserve">Pre-Assess your stockpile of PPE and determine facility “burn rate” of PPE (i.e. how much you need, how often PPE </w:t>
      </w:r>
      <w:r w:rsidRPr="00FD14A0">
        <w:rPr>
          <w:color w:val="222222"/>
          <w:sz w:val="24"/>
          <w:szCs w:val="24"/>
          <w:highlight w:val="white"/>
        </w:rPr>
        <w:t xml:space="preserve">needs to be changed)  </w:t>
      </w:r>
      <w:hyperlink r:id="rId20">
        <w:r w:rsidRPr="00FD14A0">
          <w:rPr>
            <w:color w:val="1155CC"/>
            <w:sz w:val="24"/>
            <w:szCs w:val="24"/>
            <w:highlight w:val="white"/>
            <w:u w:val="single"/>
          </w:rPr>
          <w:t>Summary Strategies to Optimize the Supply of PPE during Shortages</w:t>
        </w:r>
      </w:hyperlink>
    </w:p>
    <w:p w14:paraId="00000013" w14:textId="5D4C7EF3" w:rsidR="000208BB" w:rsidRPr="00FD14A0" w:rsidRDefault="005B1799" w:rsidP="00AB1B0B">
      <w:pPr>
        <w:numPr>
          <w:ilvl w:val="2"/>
          <w:numId w:val="1"/>
        </w:numPr>
        <w:spacing w:before="120" w:after="120" w:line="240" w:lineRule="auto"/>
        <w:ind w:left="1584" w:hanging="234"/>
        <w:rPr>
          <w:color w:val="222222"/>
          <w:sz w:val="24"/>
          <w:szCs w:val="24"/>
        </w:rPr>
      </w:pPr>
      <w:r w:rsidRPr="00FD14A0">
        <w:rPr>
          <w:color w:val="222222"/>
          <w:sz w:val="24"/>
          <w:szCs w:val="24"/>
          <w:highlight w:val="white"/>
        </w:rPr>
        <w:t>Plan to secure necessary supply of PPE for staff (</w:t>
      </w:r>
      <w:r w:rsidRPr="00FD14A0">
        <w:rPr>
          <w:color w:val="222222"/>
          <w:sz w:val="24"/>
          <w:szCs w:val="24"/>
        </w:rPr>
        <w:t>masks, face shields, disposable gloves, etc</w:t>
      </w:r>
      <w:r w:rsidR="00FD14A0">
        <w:rPr>
          <w:color w:val="222222"/>
          <w:sz w:val="24"/>
          <w:szCs w:val="24"/>
        </w:rPr>
        <w:t>.</w:t>
      </w:r>
      <w:r w:rsidRPr="00FD14A0">
        <w:rPr>
          <w:color w:val="222222"/>
          <w:sz w:val="24"/>
          <w:szCs w:val="24"/>
        </w:rPr>
        <w:t>) for conventional capacity, contingency capacity, and crisis capacity (for foreseeable national shortages or Federal stockpile shortages) and develop a plan for PPE for participants, including a policy for guests.</w:t>
      </w:r>
    </w:p>
    <w:p w14:paraId="00000014" w14:textId="77777777" w:rsidR="000208BB" w:rsidRPr="00FD14A0" w:rsidRDefault="005B1799" w:rsidP="00AB1B0B">
      <w:pPr>
        <w:numPr>
          <w:ilvl w:val="2"/>
          <w:numId w:val="1"/>
        </w:numPr>
        <w:spacing w:before="120" w:after="120" w:line="240" w:lineRule="auto"/>
        <w:ind w:left="1584" w:hanging="230"/>
        <w:rPr>
          <w:color w:val="222222"/>
          <w:sz w:val="24"/>
          <w:szCs w:val="24"/>
        </w:rPr>
      </w:pPr>
      <w:r w:rsidRPr="00FD14A0">
        <w:rPr>
          <w:color w:val="222222"/>
          <w:sz w:val="24"/>
          <w:szCs w:val="24"/>
        </w:rPr>
        <w:t>Understand current PPE inventory, and once assessment of necessary PPE is established, understand the supply chain and utilization rate per day and week.</w:t>
      </w:r>
    </w:p>
    <w:p w14:paraId="00000015" w14:textId="69D3CD19" w:rsidR="000208BB" w:rsidRPr="00FD14A0" w:rsidRDefault="005B1799" w:rsidP="00AB1B0B">
      <w:pPr>
        <w:numPr>
          <w:ilvl w:val="2"/>
          <w:numId w:val="1"/>
        </w:numPr>
        <w:spacing w:before="120" w:after="120" w:line="240" w:lineRule="auto"/>
        <w:ind w:left="1584" w:hanging="234"/>
        <w:rPr>
          <w:color w:val="222222"/>
          <w:sz w:val="24"/>
          <w:szCs w:val="24"/>
        </w:rPr>
      </w:pPr>
      <w:r w:rsidRPr="00FD14A0">
        <w:rPr>
          <w:color w:val="222222"/>
          <w:sz w:val="24"/>
          <w:szCs w:val="24"/>
        </w:rPr>
        <w:t>Train staff (with follow u</w:t>
      </w:r>
      <w:r w:rsidRPr="00FD14A0">
        <w:rPr>
          <w:color w:val="222222"/>
          <w:sz w:val="24"/>
          <w:szCs w:val="24"/>
          <w:highlight w:val="white"/>
        </w:rPr>
        <w:t>p written competency) and p</w:t>
      </w:r>
      <w:r w:rsidR="00FD14A0">
        <w:rPr>
          <w:color w:val="222222"/>
          <w:sz w:val="24"/>
          <w:szCs w:val="24"/>
          <w:highlight w:val="white"/>
        </w:rPr>
        <w:t xml:space="preserve">articipants on safe use of PPE </w:t>
      </w:r>
      <w:r w:rsidRPr="00FD14A0">
        <w:rPr>
          <w:color w:val="222222"/>
          <w:sz w:val="24"/>
          <w:szCs w:val="24"/>
          <w:highlight w:val="white"/>
        </w:rPr>
        <w:t xml:space="preserve">per DC Health and CDC guidelines. </w:t>
      </w:r>
    </w:p>
    <w:p w14:paraId="00000016" w14:textId="56C90510" w:rsidR="000208BB" w:rsidRPr="00FD14A0" w:rsidRDefault="00FA299F" w:rsidP="00AB1B0B">
      <w:pPr>
        <w:spacing w:before="120" w:after="120" w:line="240" w:lineRule="auto"/>
        <w:ind w:left="1584" w:hanging="234"/>
        <w:rPr>
          <w:color w:val="222222"/>
          <w:sz w:val="24"/>
          <w:szCs w:val="24"/>
          <w:highlight w:val="white"/>
        </w:rPr>
      </w:pPr>
      <w:hyperlink r:id="rId21">
        <w:r w:rsidR="005B1799" w:rsidRPr="00FD14A0">
          <w:rPr>
            <w:color w:val="1155CC"/>
            <w:sz w:val="24"/>
            <w:szCs w:val="24"/>
            <w:highlight w:val="white"/>
            <w:u w:val="single"/>
          </w:rPr>
          <w:t>(</w:t>
        </w:r>
        <w:r w:rsidR="004B182F" w:rsidRPr="00FD14A0">
          <w:rPr>
            <w:color w:val="1155CC"/>
            <w:sz w:val="24"/>
            <w:szCs w:val="24"/>
            <w:highlight w:val="white"/>
            <w:u w:val="single"/>
          </w:rPr>
          <w:t>COVID</w:t>
        </w:r>
        <w:r w:rsidR="005B1799" w:rsidRPr="00FD14A0">
          <w:rPr>
            <w:color w:val="1155CC"/>
            <w:sz w:val="24"/>
            <w:szCs w:val="24"/>
            <w:highlight w:val="white"/>
            <w:u w:val="single"/>
          </w:rPr>
          <w:t xml:space="preserve">-19): Guidance about Cloth Face Coverings and Masks for the General Public Preventing the spread of </w:t>
        </w:r>
        <w:r w:rsidR="004B182F" w:rsidRPr="00FD14A0">
          <w:rPr>
            <w:color w:val="1155CC"/>
            <w:sz w:val="24"/>
            <w:szCs w:val="24"/>
            <w:highlight w:val="white"/>
            <w:u w:val="single"/>
          </w:rPr>
          <w:t>COVID</w:t>
        </w:r>
      </w:hyperlink>
    </w:p>
    <w:p w14:paraId="00000017" w14:textId="5C6A5DA0" w:rsidR="000208BB" w:rsidRPr="00FD14A0" w:rsidRDefault="005B1799" w:rsidP="00AB1B0B">
      <w:pPr>
        <w:numPr>
          <w:ilvl w:val="2"/>
          <w:numId w:val="1"/>
        </w:numPr>
        <w:spacing w:before="120" w:after="120" w:line="240" w:lineRule="auto"/>
        <w:ind w:left="1584" w:hanging="234"/>
        <w:rPr>
          <w:color w:val="222222"/>
          <w:sz w:val="24"/>
          <w:szCs w:val="24"/>
        </w:rPr>
      </w:pPr>
      <w:r w:rsidRPr="00FD14A0">
        <w:rPr>
          <w:color w:val="222222"/>
          <w:sz w:val="24"/>
          <w:szCs w:val="24"/>
          <w:highlight w:val="white"/>
        </w:rPr>
        <w:t>Mandate and enforce that every person entering the facility wears an approved/acceptable face covering or mask (cloth, medical/surgical/procedural, etc.) at all ti</w:t>
      </w:r>
      <w:r w:rsidRPr="00FD14A0">
        <w:rPr>
          <w:color w:val="222222"/>
          <w:sz w:val="24"/>
          <w:szCs w:val="24"/>
        </w:rPr>
        <w:t xml:space="preserve">mes that covers the mouth and nose. </w:t>
      </w:r>
    </w:p>
    <w:p w14:paraId="00000018" w14:textId="4B222F07" w:rsidR="000208BB" w:rsidRPr="00FD14A0" w:rsidRDefault="005B1799" w:rsidP="00AB1B0B">
      <w:pPr>
        <w:spacing w:before="120" w:after="120" w:line="240" w:lineRule="auto"/>
        <w:ind w:left="1584" w:hanging="234"/>
        <w:rPr>
          <w:color w:val="222222"/>
          <w:sz w:val="24"/>
          <w:szCs w:val="24"/>
          <w:highlight w:val="white"/>
        </w:rPr>
      </w:pPr>
      <w:r w:rsidRPr="00FD14A0">
        <w:rPr>
          <w:color w:val="222222"/>
          <w:sz w:val="24"/>
          <w:szCs w:val="24"/>
          <w:highlight w:val="white"/>
        </w:rPr>
        <w:t>(</w:t>
      </w:r>
      <w:r w:rsidRPr="003054C1">
        <w:rPr>
          <w:color w:val="222222"/>
          <w:sz w:val="24"/>
          <w:szCs w:val="24"/>
        </w:rPr>
        <w:t>**</w:t>
      </w:r>
      <w:r w:rsidRPr="00FD14A0">
        <w:rPr>
          <w:color w:val="222222"/>
          <w:sz w:val="24"/>
          <w:szCs w:val="24"/>
          <w:highlight w:val="white"/>
        </w:rPr>
        <w:t>Unless face coverings are contraindicated for an individual served**</w:t>
      </w:r>
      <w:r w:rsidR="006C4C70">
        <w:rPr>
          <w:color w:val="222222"/>
          <w:sz w:val="24"/>
          <w:szCs w:val="24"/>
          <w:highlight w:val="white"/>
        </w:rPr>
        <w:t>)</w:t>
      </w:r>
      <w:r w:rsidRPr="00FD14A0">
        <w:rPr>
          <w:color w:val="222222"/>
          <w:sz w:val="24"/>
          <w:szCs w:val="24"/>
          <w:highlight w:val="white"/>
        </w:rPr>
        <w:t xml:space="preserve"> </w:t>
      </w:r>
    </w:p>
    <w:p w14:paraId="00000019" w14:textId="5180FCAD" w:rsidR="000208BB" w:rsidRPr="00FD14A0" w:rsidRDefault="005B1799" w:rsidP="00AB1B0B">
      <w:pPr>
        <w:spacing w:before="120" w:after="120" w:line="240" w:lineRule="auto"/>
        <w:ind w:left="1584" w:hanging="234"/>
        <w:rPr>
          <w:color w:val="222222"/>
          <w:sz w:val="24"/>
          <w:szCs w:val="24"/>
          <w:highlight w:val="white"/>
        </w:rPr>
      </w:pPr>
      <w:r w:rsidRPr="00FD14A0">
        <w:rPr>
          <w:color w:val="222222"/>
          <w:sz w:val="24"/>
          <w:szCs w:val="24"/>
          <w:highlight w:val="white"/>
        </w:rPr>
        <w:t>When masks can’t be used by individuals being served (mealtime, etc</w:t>
      </w:r>
      <w:r w:rsidR="00FD14A0">
        <w:rPr>
          <w:color w:val="222222"/>
          <w:sz w:val="24"/>
          <w:szCs w:val="24"/>
          <w:highlight w:val="white"/>
        </w:rPr>
        <w:t>.</w:t>
      </w:r>
      <w:r w:rsidRPr="00FD14A0">
        <w:rPr>
          <w:color w:val="222222"/>
          <w:sz w:val="24"/>
          <w:szCs w:val="24"/>
          <w:highlight w:val="white"/>
        </w:rPr>
        <w:t>), social distancing must be in place and staff must wear masks.</w:t>
      </w:r>
    </w:p>
    <w:p w14:paraId="0000001A" w14:textId="77777777" w:rsidR="000208BB" w:rsidRPr="00FD14A0" w:rsidRDefault="005B1799" w:rsidP="00AB1B0B">
      <w:pPr>
        <w:numPr>
          <w:ilvl w:val="1"/>
          <w:numId w:val="1"/>
        </w:numPr>
        <w:spacing w:before="120" w:after="120" w:line="240" w:lineRule="auto"/>
        <w:ind w:left="1224"/>
        <w:rPr>
          <w:color w:val="222222"/>
          <w:sz w:val="24"/>
          <w:szCs w:val="24"/>
        </w:rPr>
      </w:pPr>
      <w:r w:rsidRPr="00FD14A0">
        <w:rPr>
          <w:color w:val="222222"/>
          <w:sz w:val="24"/>
          <w:szCs w:val="24"/>
        </w:rPr>
        <w:t>Protocol for Safe Disposal of Used PPE</w:t>
      </w:r>
    </w:p>
    <w:p w14:paraId="0000001B" w14:textId="7BF9D80B"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 xml:space="preserve">Develop facility policy and protocols on PPE disposal for masks, gloves, and gowns, etc. Consider using CDC recommendations on the disposal of </w:t>
      </w:r>
      <w:r w:rsidR="004B182F" w:rsidRPr="00FD14A0">
        <w:rPr>
          <w:color w:val="222222"/>
          <w:sz w:val="24"/>
          <w:szCs w:val="24"/>
        </w:rPr>
        <w:t>COVID</w:t>
      </w:r>
      <w:r w:rsidRPr="00FD14A0">
        <w:rPr>
          <w:color w:val="222222"/>
          <w:sz w:val="24"/>
          <w:szCs w:val="24"/>
        </w:rPr>
        <w:t xml:space="preserve"> PPE.</w:t>
      </w:r>
    </w:p>
    <w:p w14:paraId="0000001C" w14:textId="210BAAFF"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Incorporate “step-to-open” biohazard trash receptacles in designated areas by bathrooms, entrances, mealtime spaces, etc</w:t>
      </w:r>
      <w:r w:rsidR="00FD14A0">
        <w:rPr>
          <w:color w:val="222222"/>
          <w:sz w:val="24"/>
          <w:szCs w:val="24"/>
        </w:rPr>
        <w:t>.,</w:t>
      </w:r>
      <w:r w:rsidRPr="00FD14A0">
        <w:rPr>
          <w:color w:val="222222"/>
          <w:sz w:val="24"/>
          <w:szCs w:val="24"/>
        </w:rPr>
        <w:t xml:space="preserve"> per the facility layout and </w:t>
      </w:r>
      <w:r w:rsidR="004B182F" w:rsidRPr="00FD14A0">
        <w:rPr>
          <w:color w:val="222222"/>
          <w:sz w:val="24"/>
          <w:szCs w:val="24"/>
        </w:rPr>
        <w:t>COVID</w:t>
      </w:r>
      <w:r w:rsidRPr="00FD14A0">
        <w:rPr>
          <w:color w:val="222222"/>
          <w:sz w:val="24"/>
          <w:szCs w:val="24"/>
        </w:rPr>
        <w:t xml:space="preserve"> emergency plan you have developed based on DC </w:t>
      </w:r>
      <w:r w:rsidR="006C4C70">
        <w:rPr>
          <w:color w:val="222222"/>
          <w:sz w:val="24"/>
          <w:szCs w:val="24"/>
        </w:rPr>
        <w:t>Health</w:t>
      </w:r>
      <w:r w:rsidRPr="00FD14A0">
        <w:rPr>
          <w:color w:val="222222"/>
          <w:sz w:val="24"/>
          <w:szCs w:val="24"/>
        </w:rPr>
        <w:t xml:space="preserve"> guidelines.</w:t>
      </w:r>
    </w:p>
    <w:p w14:paraId="0000001F" w14:textId="77777777" w:rsidR="000208BB" w:rsidRPr="00FD14A0" w:rsidRDefault="005B1799" w:rsidP="00FD14A0">
      <w:pPr>
        <w:numPr>
          <w:ilvl w:val="0"/>
          <w:numId w:val="1"/>
        </w:numPr>
        <w:spacing w:before="240" w:after="120" w:line="240" w:lineRule="auto"/>
        <w:rPr>
          <w:b/>
          <w:color w:val="222222"/>
          <w:sz w:val="24"/>
          <w:szCs w:val="24"/>
        </w:rPr>
      </w:pPr>
      <w:r w:rsidRPr="00FD14A0">
        <w:rPr>
          <w:b/>
          <w:color w:val="222222"/>
          <w:sz w:val="24"/>
          <w:szCs w:val="24"/>
        </w:rPr>
        <w:t>Intensive Universal Precautions - Use Signage Throughout the Facility</w:t>
      </w:r>
    </w:p>
    <w:p w14:paraId="00000020" w14:textId="77777777" w:rsidR="000208BB" w:rsidRPr="00FD14A0" w:rsidRDefault="005B1799" w:rsidP="00AB1B0B">
      <w:pPr>
        <w:numPr>
          <w:ilvl w:val="1"/>
          <w:numId w:val="1"/>
        </w:numPr>
        <w:spacing w:before="120" w:after="120" w:line="240" w:lineRule="auto"/>
        <w:ind w:left="1224"/>
        <w:rPr>
          <w:color w:val="222222"/>
          <w:sz w:val="24"/>
          <w:szCs w:val="24"/>
        </w:rPr>
      </w:pPr>
      <w:r w:rsidRPr="00FD14A0">
        <w:rPr>
          <w:color w:val="222222"/>
          <w:sz w:val="24"/>
          <w:szCs w:val="24"/>
        </w:rPr>
        <w:t>Handwashing / Hand Sanitizer</w:t>
      </w:r>
    </w:p>
    <w:p w14:paraId="00000021" w14:textId="77777777"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 xml:space="preserve">Staff and persons served must wash their hands upon arrival at the day program, and throughout the day, at the intervals you put in place for your facility to reduce the rate of possible infection.                                        </w:t>
      </w:r>
    </w:p>
    <w:p w14:paraId="0A74FCBB" w14:textId="77777777" w:rsidR="00A22421" w:rsidRDefault="005B1799" w:rsidP="00AB1B0B">
      <w:pPr>
        <w:numPr>
          <w:ilvl w:val="2"/>
          <w:numId w:val="1"/>
        </w:numPr>
        <w:spacing w:before="120" w:after="120" w:line="240" w:lineRule="auto"/>
        <w:ind w:left="1714"/>
        <w:rPr>
          <w:color w:val="222222"/>
          <w:sz w:val="24"/>
          <w:szCs w:val="24"/>
        </w:rPr>
      </w:pPr>
      <w:r w:rsidRPr="00A22421">
        <w:rPr>
          <w:color w:val="222222"/>
          <w:sz w:val="24"/>
          <w:szCs w:val="24"/>
        </w:rPr>
        <w:lastRenderedPageBreak/>
        <w:t xml:space="preserve">There shall be touchless hand sanitizer in each area of the program, near the entrance, outside the bathroom, in any classrooms, in the lunch area. Participants should be encouraged to have personal-size hand sanitizers with them at all times. </w:t>
      </w:r>
    </w:p>
    <w:p w14:paraId="00000023" w14:textId="52A37217" w:rsidR="000208BB" w:rsidRPr="00A22421" w:rsidRDefault="005B1799" w:rsidP="00AB1B0B">
      <w:pPr>
        <w:numPr>
          <w:ilvl w:val="2"/>
          <w:numId w:val="1"/>
        </w:numPr>
        <w:spacing w:before="120" w:after="120" w:line="240" w:lineRule="auto"/>
        <w:ind w:left="1714"/>
        <w:rPr>
          <w:color w:val="222222"/>
          <w:sz w:val="24"/>
          <w:szCs w:val="24"/>
        </w:rPr>
      </w:pPr>
      <w:r w:rsidRPr="00A22421">
        <w:rPr>
          <w:color w:val="222222"/>
          <w:sz w:val="24"/>
          <w:szCs w:val="24"/>
        </w:rPr>
        <w:t xml:space="preserve">Prominently display proper hand hygiene and social distancing, per CDC and </w:t>
      </w:r>
      <w:r w:rsidR="004B182F" w:rsidRPr="00A22421">
        <w:rPr>
          <w:color w:val="222222"/>
          <w:sz w:val="24"/>
          <w:szCs w:val="24"/>
        </w:rPr>
        <w:t>DC</w:t>
      </w:r>
      <w:r w:rsidR="006C4C70">
        <w:rPr>
          <w:color w:val="222222"/>
          <w:sz w:val="24"/>
          <w:szCs w:val="24"/>
        </w:rPr>
        <w:t xml:space="preserve"> Health</w:t>
      </w:r>
      <w:r w:rsidRPr="00A22421">
        <w:rPr>
          <w:color w:val="222222"/>
          <w:sz w:val="24"/>
          <w:szCs w:val="24"/>
        </w:rPr>
        <w:t xml:space="preserve"> Guidelines. </w:t>
      </w:r>
      <w:hyperlink r:id="rId22">
        <w:r w:rsidRPr="00A22421">
          <w:rPr>
            <w:color w:val="1155CC"/>
            <w:sz w:val="24"/>
            <w:szCs w:val="24"/>
            <w:u w:val="single"/>
          </w:rPr>
          <w:t xml:space="preserve">Protect Against </w:t>
        </w:r>
        <w:r w:rsidR="004B182F" w:rsidRPr="00A22421">
          <w:rPr>
            <w:color w:val="1155CC"/>
            <w:sz w:val="24"/>
            <w:szCs w:val="24"/>
            <w:u w:val="single"/>
          </w:rPr>
          <w:t>COVID</w:t>
        </w:r>
        <w:r w:rsidRPr="00A22421">
          <w:rPr>
            <w:color w:val="1155CC"/>
            <w:sz w:val="24"/>
            <w:szCs w:val="24"/>
            <w:u w:val="single"/>
          </w:rPr>
          <w:t>-v2-20200723</w:t>
        </w:r>
      </w:hyperlink>
      <w:r w:rsidR="00A22421">
        <w:rPr>
          <w:color w:val="222222"/>
          <w:sz w:val="24"/>
          <w:szCs w:val="24"/>
        </w:rPr>
        <w:t xml:space="preserve"> </w:t>
      </w:r>
      <w:r w:rsidRPr="00A22421">
        <w:rPr>
          <w:color w:val="222222"/>
          <w:sz w:val="24"/>
          <w:szCs w:val="24"/>
        </w:rPr>
        <w:t xml:space="preserve">                                     </w:t>
      </w:r>
    </w:p>
    <w:p w14:paraId="00000024" w14:textId="4DFC524C" w:rsidR="000208BB" w:rsidRPr="00AB1B0B" w:rsidRDefault="005B1799" w:rsidP="00AB1B0B">
      <w:pPr>
        <w:pStyle w:val="ListParagraph"/>
        <w:numPr>
          <w:ilvl w:val="1"/>
          <w:numId w:val="1"/>
        </w:numPr>
        <w:ind w:left="1224"/>
        <w:rPr>
          <w:color w:val="222222"/>
          <w:sz w:val="24"/>
          <w:szCs w:val="24"/>
        </w:rPr>
      </w:pPr>
      <w:r w:rsidRPr="00AB1B0B">
        <w:rPr>
          <w:color w:val="222222"/>
          <w:sz w:val="24"/>
          <w:szCs w:val="24"/>
        </w:rPr>
        <w:t>Enforce Social Distancing</w:t>
      </w:r>
    </w:p>
    <w:p w14:paraId="00000025" w14:textId="4A9E9B85"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Providers should consider staggered schedules for participation in facility</w:t>
      </w:r>
      <w:r w:rsidR="008C01B2">
        <w:rPr>
          <w:color w:val="222222"/>
          <w:sz w:val="24"/>
          <w:szCs w:val="24"/>
        </w:rPr>
        <w:t>-</w:t>
      </w:r>
      <w:r w:rsidRPr="00FD14A0">
        <w:rPr>
          <w:color w:val="222222"/>
          <w:sz w:val="24"/>
          <w:szCs w:val="24"/>
        </w:rPr>
        <w:t xml:space="preserve">based programs to minimize the number of participants and staff people inside the facility throughout the day per </w:t>
      </w:r>
      <w:r w:rsidR="006C4C70">
        <w:rPr>
          <w:color w:val="222222"/>
          <w:sz w:val="24"/>
          <w:szCs w:val="24"/>
        </w:rPr>
        <w:t>DC Health</w:t>
      </w:r>
      <w:r w:rsidRPr="00FD14A0">
        <w:rPr>
          <w:color w:val="222222"/>
          <w:sz w:val="24"/>
          <w:szCs w:val="24"/>
        </w:rPr>
        <w:t xml:space="preserve"> guidelines.</w:t>
      </w:r>
    </w:p>
    <w:p w14:paraId="00000026" w14:textId="0CB69C4F"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Develop a cue/staggered entry process so that people remain at least six feet apart while they check into your program and have staff escorts available to take all participants to their program area within the facility.</w:t>
      </w:r>
    </w:p>
    <w:p w14:paraId="00000027" w14:textId="77777777"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 xml:space="preserve">Providers should consider marking walls and floors at the entry area and throughout the facility with signage to ensure and enhance proper distancing inside the facility. Signage and visual indicators on floors/walls shall be prominently displayed to emphasize social distancing. </w:t>
      </w:r>
      <w:hyperlink r:id="rId23">
        <w:r w:rsidRPr="00FD14A0">
          <w:rPr>
            <w:color w:val="1155CC"/>
            <w:sz w:val="24"/>
            <w:szCs w:val="24"/>
            <w:u w:val="single"/>
          </w:rPr>
          <w:t>https://coronavirus.dc.gov/sites/default/files/dc/sites/coronavirus/page_content/attachments/Social-Distance_7-23-2020.pdf</w:t>
        </w:r>
      </w:hyperlink>
    </w:p>
    <w:p w14:paraId="00000028" w14:textId="1A2FEA00"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 xml:space="preserve">In rooms/classrooms, each person served will be separated by at least six feet and the maximum number of participants per room shall be followed per the DC </w:t>
      </w:r>
      <w:r w:rsidR="006C4C70">
        <w:rPr>
          <w:color w:val="222222"/>
          <w:sz w:val="24"/>
          <w:szCs w:val="24"/>
        </w:rPr>
        <w:t xml:space="preserve">Health </w:t>
      </w:r>
      <w:r w:rsidRPr="00FD14A0">
        <w:rPr>
          <w:color w:val="222222"/>
          <w:sz w:val="24"/>
          <w:szCs w:val="24"/>
        </w:rPr>
        <w:t>guidelines per square foot.</w:t>
      </w:r>
    </w:p>
    <w:p w14:paraId="00000029" w14:textId="77777777" w:rsidR="000208BB" w:rsidRPr="00FD14A0" w:rsidRDefault="000208BB" w:rsidP="00FD14A0">
      <w:pPr>
        <w:spacing w:before="120" w:after="120" w:line="240" w:lineRule="auto"/>
        <w:ind w:left="2160"/>
        <w:jc w:val="both"/>
        <w:rPr>
          <w:color w:val="222222"/>
          <w:sz w:val="24"/>
          <w:szCs w:val="24"/>
        </w:rPr>
      </w:pPr>
    </w:p>
    <w:p w14:paraId="0000002A" w14:textId="3F53E7A8" w:rsidR="000208BB" w:rsidRPr="00FD14A0" w:rsidRDefault="005B1799" w:rsidP="005551EC">
      <w:pPr>
        <w:numPr>
          <w:ilvl w:val="0"/>
          <w:numId w:val="1"/>
        </w:numPr>
        <w:spacing w:after="120" w:line="240" w:lineRule="auto"/>
        <w:rPr>
          <w:b/>
          <w:color w:val="222222"/>
          <w:sz w:val="24"/>
          <w:szCs w:val="24"/>
        </w:rPr>
      </w:pPr>
      <w:r w:rsidRPr="00FD14A0">
        <w:rPr>
          <w:b/>
          <w:color w:val="222222"/>
          <w:sz w:val="24"/>
          <w:szCs w:val="24"/>
        </w:rPr>
        <w:t xml:space="preserve">Daily Mandatory </w:t>
      </w:r>
      <w:r w:rsidR="004B182F" w:rsidRPr="00FD14A0">
        <w:rPr>
          <w:b/>
          <w:color w:val="222222"/>
          <w:sz w:val="24"/>
          <w:szCs w:val="24"/>
        </w:rPr>
        <w:t>COVID</w:t>
      </w:r>
      <w:r w:rsidRPr="00FD14A0">
        <w:rPr>
          <w:b/>
          <w:color w:val="222222"/>
          <w:sz w:val="24"/>
          <w:szCs w:val="24"/>
        </w:rPr>
        <w:t xml:space="preserve"> 19 Screening Protocol - For Staff and Participants</w:t>
      </w:r>
    </w:p>
    <w:p w14:paraId="0000002B" w14:textId="77777777" w:rsidR="000208BB" w:rsidRPr="00FD14A0" w:rsidRDefault="005B1799" w:rsidP="00AB1B0B">
      <w:pPr>
        <w:numPr>
          <w:ilvl w:val="1"/>
          <w:numId w:val="1"/>
        </w:numPr>
        <w:spacing w:before="120" w:line="240" w:lineRule="auto"/>
        <w:ind w:left="1224"/>
        <w:rPr>
          <w:color w:val="222222"/>
          <w:sz w:val="24"/>
          <w:szCs w:val="24"/>
        </w:rPr>
      </w:pPr>
      <w:r w:rsidRPr="00FD14A0">
        <w:rPr>
          <w:color w:val="222222"/>
          <w:sz w:val="24"/>
          <w:szCs w:val="24"/>
        </w:rPr>
        <w:t xml:space="preserve">Temperature Screening </w:t>
      </w:r>
    </w:p>
    <w:p w14:paraId="0000002C" w14:textId="77777777"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 xml:space="preserve">Body temperature must be no greater than 99.4 degrees or lower in order to be admitted into the facility. </w:t>
      </w:r>
    </w:p>
    <w:p w14:paraId="0000002D" w14:textId="1F8A527B"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 xml:space="preserve">Each person (staff and participants) will have his/her temperature checked (before entering the building for staff) each day at home before attending a day program to ensure that this </w:t>
      </w:r>
      <w:r w:rsidR="004B182F" w:rsidRPr="00FD14A0">
        <w:rPr>
          <w:color w:val="222222"/>
          <w:sz w:val="24"/>
          <w:szCs w:val="24"/>
        </w:rPr>
        <w:t>COVID</w:t>
      </w:r>
      <w:r w:rsidRPr="00FD14A0">
        <w:rPr>
          <w:color w:val="222222"/>
          <w:sz w:val="24"/>
          <w:szCs w:val="24"/>
        </w:rPr>
        <w:t xml:space="preserve"> 19 indicator is not present before being transported to the facility.</w:t>
      </w:r>
    </w:p>
    <w:p w14:paraId="0000002E" w14:textId="77777777"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Each participant will have their touchless temperature checked upon arrival at the facility (preferably outside of the facility before entering or in a secure area inside the building away from staff and other participants already inside) to avoid exposing a person with a temperature to other participants and staff.</w:t>
      </w:r>
    </w:p>
    <w:p w14:paraId="0000002F" w14:textId="77777777" w:rsidR="000208BB" w:rsidRPr="00FD14A0" w:rsidRDefault="005B1799" w:rsidP="00AB1B0B">
      <w:pPr>
        <w:numPr>
          <w:ilvl w:val="2"/>
          <w:numId w:val="1"/>
        </w:numPr>
        <w:spacing w:before="120" w:line="240" w:lineRule="auto"/>
        <w:ind w:left="1714"/>
        <w:rPr>
          <w:color w:val="222222"/>
          <w:sz w:val="24"/>
          <w:szCs w:val="24"/>
        </w:rPr>
      </w:pPr>
      <w:r w:rsidRPr="00FD14A0">
        <w:rPr>
          <w:color w:val="222222"/>
          <w:sz w:val="24"/>
          <w:szCs w:val="24"/>
        </w:rPr>
        <w:t>Each person will have their temperature checked before departing the day program by program staff to avoid exposing a person with a temperature to other people in the outgoing transportation.</w:t>
      </w:r>
    </w:p>
    <w:p w14:paraId="00000030" w14:textId="77777777" w:rsidR="000208BB" w:rsidRPr="00FD14A0" w:rsidRDefault="000208BB" w:rsidP="005551EC">
      <w:pPr>
        <w:spacing w:line="240" w:lineRule="auto"/>
        <w:rPr>
          <w:color w:val="222222"/>
          <w:sz w:val="24"/>
          <w:szCs w:val="24"/>
        </w:rPr>
      </w:pPr>
    </w:p>
    <w:p w14:paraId="00000031" w14:textId="2641DF2B" w:rsidR="000208BB" w:rsidRPr="00FD14A0" w:rsidRDefault="004B182F" w:rsidP="00AB1B0B">
      <w:pPr>
        <w:numPr>
          <w:ilvl w:val="1"/>
          <w:numId w:val="1"/>
        </w:numPr>
        <w:spacing w:after="120" w:line="240" w:lineRule="auto"/>
        <w:ind w:left="1224"/>
        <w:rPr>
          <w:color w:val="222222"/>
          <w:sz w:val="24"/>
          <w:szCs w:val="24"/>
        </w:rPr>
      </w:pPr>
      <w:r w:rsidRPr="00FD14A0">
        <w:rPr>
          <w:color w:val="222222"/>
          <w:sz w:val="24"/>
          <w:szCs w:val="24"/>
        </w:rPr>
        <w:lastRenderedPageBreak/>
        <w:t>COVID</w:t>
      </w:r>
      <w:r w:rsidR="005B1799" w:rsidRPr="00FD14A0">
        <w:rPr>
          <w:color w:val="222222"/>
          <w:sz w:val="24"/>
          <w:szCs w:val="24"/>
        </w:rPr>
        <w:t xml:space="preserve"> Health Screening Questionnaire / Disclosure Form</w:t>
      </w:r>
    </w:p>
    <w:p w14:paraId="00000032" w14:textId="43AC35C4"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 xml:space="preserve">Residential providers or family members must submit a fully completed disclosure form </w:t>
      </w:r>
      <w:r w:rsidRPr="00FD14A0">
        <w:rPr>
          <w:b/>
          <w:color w:val="222222"/>
          <w:sz w:val="24"/>
          <w:szCs w:val="24"/>
        </w:rPr>
        <w:t>each day an individual attends day programming verifying</w:t>
      </w:r>
      <w:r w:rsidRPr="00FD14A0">
        <w:rPr>
          <w:color w:val="222222"/>
          <w:sz w:val="24"/>
          <w:szCs w:val="24"/>
        </w:rPr>
        <w:t xml:space="preserve"> 1) </w:t>
      </w:r>
      <w:r w:rsidR="004B575C" w:rsidRPr="00FD14A0">
        <w:rPr>
          <w:color w:val="222222"/>
          <w:sz w:val="24"/>
          <w:szCs w:val="24"/>
        </w:rPr>
        <w:t>The</w:t>
      </w:r>
      <w:r w:rsidRPr="00FD14A0">
        <w:rPr>
          <w:color w:val="222222"/>
          <w:sz w:val="24"/>
          <w:szCs w:val="24"/>
        </w:rPr>
        <w:t xml:space="preserve"> participant has had no known exposure to </w:t>
      </w:r>
      <w:r w:rsidR="004B182F" w:rsidRPr="00FD14A0">
        <w:rPr>
          <w:color w:val="222222"/>
          <w:sz w:val="24"/>
          <w:szCs w:val="24"/>
        </w:rPr>
        <w:t>COVID</w:t>
      </w:r>
      <w:r w:rsidRPr="00FD14A0">
        <w:rPr>
          <w:color w:val="222222"/>
          <w:sz w:val="24"/>
          <w:szCs w:val="24"/>
        </w:rPr>
        <w:t xml:space="preserve">, 2) </w:t>
      </w:r>
      <w:r w:rsidR="004B575C" w:rsidRPr="00FD14A0">
        <w:rPr>
          <w:color w:val="222222"/>
          <w:sz w:val="24"/>
          <w:szCs w:val="24"/>
        </w:rPr>
        <w:t>The</w:t>
      </w:r>
      <w:r w:rsidRPr="00FD14A0">
        <w:rPr>
          <w:color w:val="222222"/>
          <w:sz w:val="24"/>
          <w:szCs w:val="24"/>
        </w:rPr>
        <w:t xml:space="preserve"> participant currently is not exhibiting symptoms of </w:t>
      </w:r>
      <w:r w:rsidR="004B182F" w:rsidRPr="00FD14A0">
        <w:rPr>
          <w:color w:val="222222"/>
          <w:sz w:val="24"/>
          <w:szCs w:val="24"/>
        </w:rPr>
        <w:t>COVID</w:t>
      </w:r>
      <w:r w:rsidRPr="00FD14A0">
        <w:rPr>
          <w:color w:val="222222"/>
          <w:sz w:val="24"/>
          <w:szCs w:val="24"/>
        </w:rPr>
        <w:t xml:space="preserve"> 19, and 3) </w:t>
      </w:r>
      <w:r w:rsidR="004B575C" w:rsidRPr="00FD14A0">
        <w:rPr>
          <w:color w:val="222222"/>
          <w:sz w:val="24"/>
          <w:szCs w:val="24"/>
        </w:rPr>
        <w:t>The</w:t>
      </w:r>
      <w:r w:rsidRPr="00FD14A0">
        <w:rPr>
          <w:color w:val="222222"/>
          <w:sz w:val="24"/>
          <w:szCs w:val="24"/>
        </w:rPr>
        <w:t xml:space="preserve"> no touch body temperature check was completed prior to arrival at the facility.</w:t>
      </w:r>
    </w:p>
    <w:p w14:paraId="03F48BD3" w14:textId="2652847A" w:rsidR="005551EC" w:rsidRPr="00A22421" w:rsidRDefault="005B1799" w:rsidP="00AB1B0B">
      <w:pPr>
        <w:numPr>
          <w:ilvl w:val="2"/>
          <w:numId w:val="1"/>
        </w:numPr>
        <w:spacing w:before="120" w:after="120" w:line="240" w:lineRule="auto"/>
        <w:ind w:left="1714"/>
        <w:rPr>
          <w:color w:val="222222"/>
          <w:sz w:val="24"/>
          <w:szCs w:val="24"/>
        </w:rPr>
      </w:pPr>
      <w:r w:rsidRPr="00A22421">
        <w:rPr>
          <w:color w:val="222222"/>
          <w:sz w:val="24"/>
          <w:szCs w:val="24"/>
        </w:rPr>
        <w:t xml:space="preserve">If a participant arrives at the day program facility without documentation, the day services provider will immediately contact the residential provider or family to verify health status disclosures. If family or the residential fails to provide verification, </w:t>
      </w:r>
      <w:r w:rsidR="006C4C70">
        <w:rPr>
          <w:color w:val="222222"/>
          <w:sz w:val="24"/>
          <w:szCs w:val="24"/>
        </w:rPr>
        <w:t xml:space="preserve">and the person is unable to provide the necessary information for a screening, </w:t>
      </w:r>
      <w:r w:rsidRPr="00A22421">
        <w:rPr>
          <w:color w:val="222222"/>
          <w:sz w:val="24"/>
          <w:szCs w:val="24"/>
        </w:rPr>
        <w:t>the person will not be admitted to the facility and must return home.</w:t>
      </w:r>
    </w:p>
    <w:p w14:paraId="00000034" w14:textId="50AC7AEC" w:rsidR="000208BB" w:rsidRPr="00FD14A0" w:rsidRDefault="005B1799" w:rsidP="00AB1B0B">
      <w:pPr>
        <w:numPr>
          <w:ilvl w:val="1"/>
          <w:numId w:val="1"/>
        </w:numPr>
        <w:spacing w:before="240" w:after="120" w:line="240" w:lineRule="auto"/>
        <w:ind w:left="1224"/>
        <w:rPr>
          <w:color w:val="222222"/>
          <w:sz w:val="24"/>
          <w:szCs w:val="24"/>
        </w:rPr>
      </w:pPr>
      <w:r w:rsidRPr="00FD14A0">
        <w:rPr>
          <w:color w:val="222222"/>
          <w:sz w:val="24"/>
          <w:szCs w:val="24"/>
        </w:rPr>
        <w:t xml:space="preserve">Maintaining Confidentiality and Dignity </w:t>
      </w:r>
    </w:p>
    <w:p w14:paraId="00000035" w14:textId="02E27D3B" w:rsidR="000208BB" w:rsidRPr="00FD14A0" w:rsidRDefault="004B182F" w:rsidP="00AB1B0B">
      <w:pPr>
        <w:numPr>
          <w:ilvl w:val="2"/>
          <w:numId w:val="1"/>
        </w:numPr>
        <w:spacing w:before="120" w:after="120" w:line="240" w:lineRule="auto"/>
        <w:ind w:left="1714"/>
        <w:rPr>
          <w:color w:val="222222"/>
          <w:sz w:val="24"/>
          <w:szCs w:val="24"/>
        </w:rPr>
      </w:pPr>
      <w:r w:rsidRPr="00FD14A0">
        <w:rPr>
          <w:color w:val="222222"/>
          <w:sz w:val="24"/>
          <w:szCs w:val="24"/>
        </w:rPr>
        <w:t>COVID</w:t>
      </w:r>
      <w:r w:rsidR="005B1799" w:rsidRPr="00FD14A0">
        <w:rPr>
          <w:color w:val="222222"/>
          <w:sz w:val="24"/>
          <w:szCs w:val="24"/>
        </w:rPr>
        <w:t xml:space="preserve"> screening areas must be a private space (</w:t>
      </w:r>
      <w:r w:rsidR="004B575C" w:rsidRPr="00FD14A0">
        <w:rPr>
          <w:color w:val="222222"/>
          <w:sz w:val="24"/>
          <w:szCs w:val="24"/>
        </w:rPr>
        <w:t>i.e.</w:t>
      </w:r>
      <w:r w:rsidR="005B1799" w:rsidRPr="00FD14A0">
        <w:rPr>
          <w:color w:val="222222"/>
          <w:sz w:val="24"/>
          <w:szCs w:val="24"/>
        </w:rPr>
        <w:t xml:space="preserve"> behind a screen, in a separate room, etc</w:t>
      </w:r>
      <w:r w:rsidR="005551EC">
        <w:rPr>
          <w:color w:val="222222"/>
          <w:sz w:val="24"/>
          <w:szCs w:val="24"/>
        </w:rPr>
        <w:t>.</w:t>
      </w:r>
      <w:r w:rsidR="005B1799" w:rsidRPr="00FD14A0">
        <w:rPr>
          <w:color w:val="222222"/>
          <w:sz w:val="24"/>
          <w:szCs w:val="24"/>
        </w:rPr>
        <w:t xml:space="preserve">) </w:t>
      </w:r>
    </w:p>
    <w:p w14:paraId="00000036" w14:textId="77777777" w:rsidR="000208BB" w:rsidRPr="00FD14A0" w:rsidRDefault="005B1799" w:rsidP="00AB1B0B">
      <w:pPr>
        <w:numPr>
          <w:ilvl w:val="2"/>
          <w:numId w:val="1"/>
        </w:numPr>
        <w:spacing w:before="120" w:after="120" w:line="240" w:lineRule="auto"/>
        <w:ind w:left="1714"/>
        <w:rPr>
          <w:color w:val="222222"/>
          <w:sz w:val="24"/>
          <w:szCs w:val="24"/>
        </w:rPr>
      </w:pPr>
      <w:r w:rsidRPr="00FD14A0">
        <w:rPr>
          <w:color w:val="222222"/>
          <w:sz w:val="24"/>
          <w:szCs w:val="24"/>
        </w:rPr>
        <w:t>All screening documentation should be treated as confidential and protected health information per Federal requirements.</w:t>
      </w:r>
    </w:p>
    <w:p w14:paraId="00000037" w14:textId="46B0F258" w:rsidR="000208BB" w:rsidRPr="00FD14A0" w:rsidRDefault="004B182F" w:rsidP="005551EC">
      <w:pPr>
        <w:numPr>
          <w:ilvl w:val="0"/>
          <w:numId w:val="1"/>
        </w:numPr>
        <w:spacing w:before="240" w:after="120" w:line="240" w:lineRule="auto"/>
        <w:rPr>
          <w:b/>
          <w:color w:val="222222"/>
          <w:sz w:val="24"/>
          <w:szCs w:val="24"/>
        </w:rPr>
      </w:pPr>
      <w:r w:rsidRPr="00FD14A0">
        <w:rPr>
          <w:b/>
          <w:color w:val="222222"/>
          <w:sz w:val="24"/>
          <w:szCs w:val="24"/>
        </w:rPr>
        <w:t>COVID</w:t>
      </w:r>
      <w:r w:rsidR="005B1799" w:rsidRPr="00FD14A0">
        <w:rPr>
          <w:b/>
          <w:color w:val="222222"/>
          <w:sz w:val="24"/>
          <w:szCs w:val="24"/>
        </w:rPr>
        <w:t>-19 Testing for Staff, Managers, and Participants</w:t>
      </w:r>
    </w:p>
    <w:p w14:paraId="00000038" w14:textId="6A3D16D3" w:rsidR="000208BB" w:rsidRPr="00FD14A0" w:rsidRDefault="006C4C70" w:rsidP="00AB1B0B">
      <w:pPr>
        <w:numPr>
          <w:ilvl w:val="1"/>
          <w:numId w:val="1"/>
        </w:numPr>
        <w:spacing w:before="120" w:after="120" w:line="240" w:lineRule="auto"/>
        <w:ind w:left="1224"/>
        <w:rPr>
          <w:color w:val="222222"/>
          <w:sz w:val="24"/>
          <w:szCs w:val="24"/>
        </w:rPr>
      </w:pPr>
      <w:r w:rsidRPr="00FD14A0">
        <w:rPr>
          <w:color w:val="222222"/>
          <w:sz w:val="24"/>
          <w:szCs w:val="24"/>
        </w:rPr>
        <w:t xml:space="preserve">All staff and participants must be free of communicable diseases prior to returning/participating in the program. </w:t>
      </w:r>
    </w:p>
    <w:p w14:paraId="00000039" w14:textId="7C4FFCAA" w:rsidR="000208BB" w:rsidRPr="00FD14A0" w:rsidRDefault="006C4C70" w:rsidP="00AB1B0B">
      <w:pPr>
        <w:numPr>
          <w:ilvl w:val="1"/>
          <w:numId w:val="1"/>
        </w:numPr>
        <w:spacing w:before="120" w:after="120" w:line="240" w:lineRule="auto"/>
        <w:ind w:left="1224"/>
        <w:rPr>
          <w:color w:val="222222"/>
          <w:sz w:val="24"/>
          <w:szCs w:val="24"/>
        </w:rPr>
      </w:pPr>
      <w:r>
        <w:rPr>
          <w:color w:val="222222"/>
          <w:sz w:val="24"/>
          <w:szCs w:val="24"/>
        </w:rPr>
        <w:t>Providers shall implement a COVID-19 testing protocol regarding requirements for testing prior to program participation for all people supporte</w:t>
      </w:r>
      <w:r w:rsidR="00E864B0">
        <w:rPr>
          <w:color w:val="222222"/>
          <w:sz w:val="24"/>
          <w:szCs w:val="24"/>
        </w:rPr>
        <w:t>d and for all staff who work on site or in direct contact with people supported.</w:t>
      </w:r>
    </w:p>
    <w:p w14:paraId="0000003B" w14:textId="0074C38F" w:rsidR="000208BB" w:rsidRPr="00E864B0" w:rsidRDefault="00E864B0" w:rsidP="00AB1B0B">
      <w:pPr>
        <w:numPr>
          <w:ilvl w:val="1"/>
          <w:numId w:val="1"/>
        </w:numPr>
        <w:spacing w:before="120" w:after="120" w:line="240" w:lineRule="auto"/>
        <w:ind w:left="1224"/>
        <w:rPr>
          <w:color w:val="222222"/>
          <w:sz w:val="24"/>
          <w:szCs w:val="24"/>
        </w:rPr>
      </w:pPr>
      <w:r w:rsidRPr="00E864B0">
        <w:rPr>
          <w:color w:val="222222"/>
          <w:sz w:val="24"/>
          <w:szCs w:val="24"/>
        </w:rPr>
        <w:t xml:space="preserve">Providers testing protocol requirements for testing prior to program implementation and on-going testing requirements shall be consistent with testing guidance issued by DC Health.  </w:t>
      </w:r>
    </w:p>
    <w:p w14:paraId="0000003C" w14:textId="4C3BB0A1" w:rsidR="000208BB" w:rsidRPr="00FD14A0" w:rsidRDefault="005B1799" w:rsidP="00AB1B0B">
      <w:pPr>
        <w:numPr>
          <w:ilvl w:val="1"/>
          <w:numId w:val="1"/>
        </w:numPr>
        <w:spacing w:before="120" w:after="120" w:line="240" w:lineRule="auto"/>
        <w:ind w:left="1224"/>
        <w:rPr>
          <w:color w:val="222222"/>
          <w:sz w:val="24"/>
          <w:szCs w:val="24"/>
        </w:rPr>
      </w:pPr>
      <w:r w:rsidRPr="00FD14A0">
        <w:rPr>
          <w:color w:val="222222"/>
          <w:sz w:val="24"/>
          <w:szCs w:val="24"/>
        </w:rPr>
        <w:t xml:space="preserve">If a participant or staff member reports the onset of </w:t>
      </w:r>
      <w:r w:rsidR="004B182F" w:rsidRPr="00FD14A0">
        <w:rPr>
          <w:color w:val="222222"/>
          <w:sz w:val="24"/>
          <w:szCs w:val="24"/>
        </w:rPr>
        <w:t>COVID</w:t>
      </w:r>
      <w:r w:rsidRPr="00FD14A0">
        <w:rPr>
          <w:color w:val="222222"/>
          <w:sz w:val="24"/>
          <w:szCs w:val="24"/>
        </w:rPr>
        <w:t xml:space="preserve"> symptoms, verified testing is required for known </w:t>
      </w:r>
      <w:r w:rsidRPr="00FD14A0">
        <w:rPr>
          <w:color w:val="222222"/>
          <w:sz w:val="24"/>
          <w:szCs w:val="24"/>
          <w:highlight w:val="white"/>
        </w:rPr>
        <w:t>exposure</w:t>
      </w:r>
      <w:r w:rsidR="00E864B0">
        <w:rPr>
          <w:color w:val="222222"/>
          <w:sz w:val="24"/>
          <w:szCs w:val="24"/>
        </w:rPr>
        <w:t>.  Staff and participants who test positive for COVID-19 shall demonstrate evidence of a negative test, and clearance from a physici</w:t>
      </w:r>
      <w:r w:rsidR="008C01B2">
        <w:rPr>
          <w:color w:val="222222"/>
          <w:sz w:val="24"/>
          <w:szCs w:val="24"/>
        </w:rPr>
        <w:t>an.</w:t>
      </w:r>
    </w:p>
    <w:p w14:paraId="0000003D" w14:textId="77777777" w:rsidR="000208BB" w:rsidRPr="00FD14A0" w:rsidRDefault="005B1799" w:rsidP="005551EC">
      <w:pPr>
        <w:numPr>
          <w:ilvl w:val="0"/>
          <w:numId w:val="1"/>
        </w:numPr>
        <w:spacing w:before="240" w:after="120" w:line="240" w:lineRule="auto"/>
        <w:rPr>
          <w:b/>
          <w:color w:val="222222"/>
          <w:sz w:val="24"/>
          <w:szCs w:val="24"/>
        </w:rPr>
      </w:pPr>
      <w:r w:rsidRPr="00FD14A0">
        <w:rPr>
          <w:b/>
          <w:color w:val="222222"/>
          <w:sz w:val="24"/>
          <w:szCs w:val="24"/>
        </w:rPr>
        <w:t>Required Facility Sanitation &amp; Cleaning Protocols</w:t>
      </w:r>
    </w:p>
    <w:p w14:paraId="0000003E" w14:textId="7F35BEA2" w:rsidR="000208BB" w:rsidRPr="00FD14A0" w:rsidRDefault="005B1799" w:rsidP="00AB1B0B">
      <w:pPr>
        <w:numPr>
          <w:ilvl w:val="1"/>
          <w:numId w:val="1"/>
        </w:numPr>
        <w:spacing w:before="120" w:after="120" w:line="240" w:lineRule="auto"/>
        <w:ind w:left="1224"/>
        <w:rPr>
          <w:color w:val="222222"/>
          <w:sz w:val="24"/>
          <w:szCs w:val="24"/>
        </w:rPr>
      </w:pPr>
      <w:r w:rsidRPr="00FD14A0">
        <w:rPr>
          <w:color w:val="222222"/>
          <w:sz w:val="24"/>
          <w:szCs w:val="24"/>
        </w:rPr>
        <w:t>Develop, document, and post cleaning schedule &amp; protocol for the facility</w:t>
      </w:r>
      <w:r w:rsidR="005551EC">
        <w:rPr>
          <w:color w:val="222222"/>
          <w:sz w:val="24"/>
          <w:szCs w:val="24"/>
        </w:rPr>
        <w:t>-</w:t>
      </w:r>
      <w:r w:rsidRPr="00FD14A0">
        <w:rPr>
          <w:color w:val="222222"/>
          <w:sz w:val="24"/>
          <w:szCs w:val="24"/>
        </w:rPr>
        <w:t>based day program.</w:t>
      </w:r>
    </w:p>
    <w:p w14:paraId="0000003F" w14:textId="6E91835B" w:rsidR="000208BB" w:rsidRPr="00FD14A0" w:rsidRDefault="005B1799" w:rsidP="00AB1B0B">
      <w:pPr>
        <w:numPr>
          <w:ilvl w:val="1"/>
          <w:numId w:val="1"/>
        </w:numPr>
        <w:spacing w:before="120" w:after="120" w:line="240" w:lineRule="auto"/>
        <w:ind w:left="1224"/>
        <w:rPr>
          <w:color w:val="222222"/>
          <w:sz w:val="24"/>
          <w:szCs w:val="24"/>
        </w:rPr>
      </w:pPr>
      <w:r w:rsidRPr="00FD14A0">
        <w:rPr>
          <w:color w:val="222222"/>
          <w:sz w:val="24"/>
          <w:szCs w:val="24"/>
        </w:rPr>
        <w:t xml:space="preserve">Cleaning frequency should be based on CDC &amp; DC Health guidelines (e.g. including but not limited to entryways, hallways, restrooms, treatment rooms, stairways, doors, desks, tables, countertops, file cabinets, telephones, shelves, computer screens, keyboards, </w:t>
      </w:r>
      <w:r w:rsidR="004B575C" w:rsidRPr="00FD14A0">
        <w:rPr>
          <w:color w:val="222222"/>
          <w:sz w:val="24"/>
          <w:szCs w:val="24"/>
        </w:rPr>
        <w:t>etc.</w:t>
      </w:r>
      <w:r w:rsidR="00290421">
        <w:rPr>
          <w:color w:val="222222"/>
          <w:sz w:val="24"/>
          <w:szCs w:val="24"/>
        </w:rPr>
        <w:t>)</w:t>
      </w:r>
    </w:p>
    <w:p w14:paraId="00000040" w14:textId="77777777" w:rsidR="000208BB" w:rsidRPr="00FD14A0" w:rsidRDefault="005B1799" w:rsidP="00AB1B0B">
      <w:pPr>
        <w:numPr>
          <w:ilvl w:val="1"/>
          <w:numId w:val="1"/>
        </w:numPr>
        <w:spacing w:before="120" w:after="120" w:line="240" w:lineRule="auto"/>
        <w:ind w:left="1224"/>
        <w:rPr>
          <w:color w:val="222222"/>
          <w:sz w:val="24"/>
          <w:szCs w:val="24"/>
        </w:rPr>
      </w:pPr>
      <w:r w:rsidRPr="00FD14A0">
        <w:rPr>
          <w:color w:val="222222"/>
          <w:sz w:val="24"/>
          <w:szCs w:val="24"/>
        </w:rPr>
        <w:t xml:space="preserve">The cleaning should occur with CDC-approved disinfectants and antibacterial solutions </w:t>
      </w:r>
      <w:hyperlink r:id="rId24">
        <w:r w:rsidRPr="00FD14A0">
          <w:rPr>
            <w:color w:val="1155CC"/>
            <w:sz w:val="24"/>
            <w:szCs w:val="24"/>
            <w:u w:val="single"/>
          </w:rPr>
          <w:t>Interim Recommendations for US Community Facilities with Suspected/Confirmed Coronavirus Disease 2019</w:t>
        </w:r>
      </w:hyperlink>
      <w:r w:rsidRPr="00FD14A0">
        <w:rPr>
          <w:color w:val="222222"/>
          <w:sz w:val="24"/>
          <w:szCs w:val="24"/>
        </w:rPr>
        <w:t xml:space="preserve"> </w:t>
      </w:r>
    </w:p>
    <w:p w14:paraId="00000042" w14:textId="77777777" w:rsidR="000208BB" w:rsidRPr="00FD14A0" w:rsidRDefault="005B1799" w:rsidP="005551EC">
      <w:pPr>
        <w:numPr>
          <w:ilvl w:val="0"/>
          <w:numId w:val="1"/>
        </w:numPr>
        <w:spacing w:before="240" w:line="240" w:lineRule="auto"/>
        <w:rPr>
          <w:b/>
          <w:color w:val="222222"/>
          <w:sz w:val="24"/>
          <w:szCs w:val="24"/>
        </w:rPr>
      </w:pPr>
      <w:r w:rsidRPr="00FD14A0">
        <w:rPr>
          <w:b/>
          <w:color w:val="222222"/>
          <w:sz w:val="24"/>
          <w:szCs w:val="24"/>
        </w:rPr>
        <w:lastRenderedPageBreak/>
        <w:t>Workplace Safety Controls for Shared/Common Community Spaces</w:t>
      </w:r>
    </w:p>
    <w:p w14:paraId="00000043" w14:textId="6ED4463B" w:rsidR="000208BB" w:rsidRPr="00FD14A0" w:rsidRDefault="00FD14A0" w:rsidP="005551EC">
      <w:pPr>
        <w:spacing w:after="120" w:line="240" w:lineRule="auto"/>
        <w:ind w:left="720"/>
        <w:rPr>
          <w:rFonts w:eastAsia="Calibri"/>
          <w:color w:val="222222"/>
          <w:sz w:val="24"/>
          <w:szCs w:val="24"/>
          <w:highlight w:val="white"/>
        </w:rPr>
      </w:pPr>
      <w:r>
        <w:rPr>
          <w:color w:val="222222"/>
          <w:sz w:val="24"/>
          <w:szCs w:val="24"/>
        </w:rPr>
        <w:t>(R</w:t>
      </w:r>
      <w:r w:rsidR="005B1799" w:rsidRPr="00FD14A0">
        <w:rPr>
          <w:color w:val="222222"/>
          <w:sz w:val="24"/>
          <w:szCs w:val="24"/>
        </w:rPr>
        <w:t>estrooms, staff room, printer area, cabinets and files, kitchen area, and other areas that staff/participants share and utilize)</w:t>
      </w:r>
    </w:p>
    <w:p w14:paraId="00000044" w14:textId="77777777" w:rsidR="000208BB" w:rsidRPr="00FD14A0" w:rsidRDefault="005B1799" w:rsidP="00AB1B0B">
      <w:pPr>
        <w:numPr>
          <w:ilvl w:val="1"/>
          <w:numId w:val="1"/>
        </w:numPr>
        <w:spacing w:before="120" w:after="120" w:line="240" w:lineRule="auto"/>
        <w:ind w:left="1224"/>
        <w:rPr>
          <w:color w:val="222222"/>
          <w:sz w:val="24"/>
          <w:szCs w:val="24"/>
        </w:rPr>
      </w:pPr>
      <w:r w:rsidRPr="00FD14A0">
        <w:rPr>
          <w:color w:val="222222"/>
          <w:sz w:val="24"/>
          <w:szCs w:val="24"/>
        </w:rPr>
        <w:t>https://www.cdc.gov/coronavirus/2019-ncov/community/pdf/ReOpening_America_Cleaning_Disinfection_Decision_Tool.pdf</w:t>
      </w:r>
    </w:p>
    <w:p w14:paraId="00000046" w14:textId="7C647ABF" w:rsidR="000208BB" w:rsidRPr="00FD14A0" w:rsidRDefault="005B1799" w:rsidP="00AB1B0B">
      <w:pPr>
        <w:numPr>
          <w:ilvl w:val="1"/>
          <w:numId w:val="1"/>
        </w:numPr>
        <w:spacing w:before="120" w:after="120" w:line="240" w:lineRule="auto"/>
        <w:ind w:left="1224"/>
        <w:rPr>
          <w:color w:val="222222"/>
          <w:sz w:val="24"/>
          <w:szCs w:val="24"/>
        </w:rPr>
      </w:pPr>
      <w:r w:rsidRPr="00FD14A0">
        <w:rPr>
          <w:color w:val="222222"/>
          <w:sz w:val="24"/>
          <w:szCs w:val="24"/>
        </w:rPr>
        <w:t>Minimize the use of shared spaces and office supplie</w:t>
      </w:r>
      <w:r w:rsidRPr="00FD14A0">
        <w:rPr>
          <w:color w:val="222222"/>
          <w:sz w:val="24"/>
          <w:szCs w:val="24"/>
          <w:highlight w:val="white"/>
        </w:rPr>
        <w:t>s, a</w:t>
      </w:r>
      <w:r w:rsidRPr="00FD14A0">
        <w:rPr>
          <w:color w:val="222222"/>
          <w:sz w:val="24"/>
          <w:szCs w:val="24"/>
        </w:rPr>
        <w:t>nd develop a plan with facility-specific protocols for managing commonly touched surfaces and equipment.</w:t>
      </w:r>
    </w:p>
    <w:p w14:paraId="00000047" w14:textId="7A5B7399" w:rsidR="000208BB" w:rsidRPr="008C01B2" w:rsidRDefault="004B182F" w:rsidP="008C01B2">
      <w:pPr>
        <w:pStyle w:val="ListParagraph"/>
        <w:numPr>
          <w:ilvl w:val="0"/>
          <w:numId w:val="1"/>
        </w:numPr>
        <w:tabs>
          <w:tab w:val="left" w:pos="1245"/>
        </w:tabs>
        <w:rPr>
          <w:b/>
          <w:color w:val="222222"/>
          <w:sz w:val="24"/>
          <w:szCs w:val="24"/>
        </w:rPr>
      </w:pPr>
      <w:r w:rsidRPr="008C01B2">
        <w:rPr>
          <w:b/>
          <w:color w:val="222222"/>
          <w:sz w:val="24"/>
          <w:szCs w:val="24"/>
        </w:rPr>
        <w:t>COVID</w:t>
      </w:r>
      <w:r w:rsidR="005B1799" w:rsidRPr="008C01B2">
        <w:rPr>
          <w:b/>
          <w:color w:val="222222"/>
          <w:sz w:val="24"/>
          <w:szCs w:val="24"/>
        </w:rPr>
        <w:t xml:space="preserve"> Mealtime Safety Protocol</w:t>
      </w:r>
    </w:p>
    <w:p w14:paraId="00000048" w14:textId="52DE5DDD" w:rsidR="000208BB" w:rsidRPr="00FD14A0" w:rsidRDefault="005B1799" w:rsidP="005551EC">
      <w:pPr>
        <w:spacing w:after="120" w:line="240" w:lineRule="auto"/>
        <w:ind w:firstLine="720"/>
        <w:rPr>
          <w:color w:val="222222"/>
          <w:sz w:val="24"/>
          <w:szCs w:val="24"/>
        </w:rPr>
      </w:pPr>
      <w:r w:rsidRPr="00FD14A0">
        <w:rPr>
          <w:color w:val="222222"/>
          <w:sz w:val="24"/>
          <w:szCs w:val="24"/>
        </w:rPr>
        <w:t xml:space="preserve"> (</w:t>
      </w:r>
      <w:r w:rsidR="00FD14A0">
        <w:rPr>
          <w:color w:val="222222"/>
          <w:sz w:val="24"/>
          <w:szCs w:val="24"/>
        </w:rPr>
        <w:t>W</w:t>
      </w:r>
      <w:r w:rsidRPr="00FD14A0">
        <w:rPr>
          <w:color w:val="222222"/>
          <w:sz w:val="24"/>
          <w:szCs w:val="24"/>
        </w:rPr>
        <w:t>hen meal support is needed)</w:t>
      </w:r>
    </w:p>
    <w:p w14:paraId="00000049" w14:textId="179BC35A" w:rsidR="000208BB" w:rsidRPr="00FD14A0" w:rsidRDefault="005B1799" w:rsidP="003C47C6">
      <w:pPr>
        <w:numPr>
          <w:ilvl w:val="1"/>
          <w:numId w:val="1"/>
        </w:numPr>
        <w:spacing w:before="120" w:after="120" w:line="240" w:lineRule="auto"/>
        <w:ind w:left="1224"/>
        <w:rPr>
          <w:color w:val="222222"/>
          <w:sz w:val="24"/>
          <w:szCs w:val="24"/>
        </w:rPr>
      </w:pPr>
      <w:r w:rsidRPr="00FD14A0">
        <w:rPr>
          <w:color w:val="222222"/>
          <w:sz w:val="24"/>
          <w:szCs w:val="24"/>
        </w:rPr>
        <w:t xml:space="preserve">Staff and participants should wear PPE appropriate to the activity they are engaging in per </w:t>
      </w:r>
      <w:r w:rsidR="004B182F" w:rsidRPr="00FD14A0">
        <w:rPr>
          <w:color w:val="222222"/>
          <w:sz w:val="24"/>
          <w:szCs w:val="24"/>
        </w:rPr>
        <w:t>DC</w:t>
      </w:r>
      <w:r w:rsidR="00E63ECA">
        <w:rPr>
          <w:color w:val="222222"/>
          <w:sz w:val="24"/>
          <w:szCs w:val="24"/>
        </w:rPr>
        <w:t xml:space="preserve"> Health </w:t>
      </w:r>
      <w:r w:rsidRPr="00FD14A0">
        <w:rPr>
          <w:color w:val="222222"/>
          <w:sz w:val="24"/>
          <w:szCs w:val="24"/>
        </w:rPr>
        <w:t>guidelines during mealtime.</w:t>
      </w:r>
    </w:p>
    <w:p w14:paraId="0000004A" w14:textId="22DDAAFC" w:rsidR="000208BB" w:rsidRPr="00FD14A0" w:rsidRDefault="005B1799" w:rsidP="003C47C6">
      <w:pPr>
        <w:numPr>
          <w:ilvl w:val="1"/>
          <w:numId w:val="1"/>
        </w:numPr>
        <w:spacing w:before="120" w:after="120" w:line="240" w:lineRule="auto"/>
        <w:ind w:left="1224"/>
        <w:rPr>
          <w:color w:val="222222"/>
          <w:sz w:val="24"/>
          <w:szCs w:val="24"/>
        </w:rPr>
      </w:pPr>
      <w:r w:rsidRPr="00FD14A0">
        <w:rPr>
          <w:color w:val="222222"/>
          <w:sz w:val="24"/>
          <w:szCs w:val="24"/>
        </w:rPr>
        <w:t xml:space="preserve">The participant being assisted should wear a disposable apron and any other appropriate PPE per </w:t>
      </w:r>
      <w:r w:rsidR="004B182F" w:rsidRPr="00FD14A0">
        <w:rPr>
          <w:color w:val="222222"/>
          <w:sz w:val="24"/>
          <w:szCs w:val="24"/>
        </w:rPr>
        <w:t>DC</w:t>
      </w:r>
      <w:r w:rsidR="00E63ECA">
        <w:rPr>
          <w:color w:val="222222"/>
          <w:sz w:val="24"/>
          <w:szCs w:val="24"/>
        </w:rPr>
        <w:t xml:space="preserve"> Health </w:t>
      </w:r>
      <w:r w:rsidRPr="00FD14A0">
        <w:rPr>
          <w:color w:val="222222"/>
          <w:sz w:val="24"/>
          <w:szCs w:val="24"/>
        </w:rPr>
        <w:t>guidelines when being assisted with meals.</w:t>
      </w:r>
    </w:p>
    <w:p w14:paraId="0000004B" w14:textId="77777777" w:rsidR="000208BB" w:rsidRPr="00FD14A0" w:rsidRDefault="005B1799" w:rsidP="003C47C6">
      <w:pPr>
        <w:numPr>
          <w:ilvl w:val="1"/>
          <w:numId w:val="1"/>
        </w:numPr>
        <w:spacing w:before="120" w:line="240" w:lineRule="auto"/>
        <w:ind w:left="1224"/>
        <w:rPr>
          <w:color w:val="222222"/>
          <w:sz w:val="24"/>
          <w:szCs w:val="24"/>
        </w:rPr>
      </w:pPr>
      <w:r w:rsidRPr="00FD14A0">
        <w:rPr>
          <w:color w:val="222222"/>
          <w:sz w:val="24"/>
          <w:szCs w:val="24"/>
        </w:rPr>
        <w:t xml:space="preserve">Ensure individuals are at least six feet apart when eating. </w:t>
      </w:r>
    </w:p>
    <w:p w14:paraId="0000004D" w14:textId="77777777" w:rsidR="000208BB" w:rsidRPr="00FD14A0" w:rsidRDefault="000208BB" w:rsidP="005551EC">
      <w:pPr>
        <w:spacing w:after="120" w:line="240" w:lineRule="auto"/>
        <w:rPr>
          <w:color w:val="222222"/>
          <w:sz w:val="24"/>
          <w:szCs w:val="24"/>
        </w:rPr>
      </w:pPr>
    </w:p>
    <w:p w14:paraId="0000004F" w14:textId="0423E0E7" w:rsidR="000208BB" w:rsidRPr="00AB1B0B" w:rsidRDefault="004B182F" w:rsidP="00D560BF">
      <w:pPr>
        <w:numPr>
          <w:ilvl w:val="0"/>
          <w:numId w:val="1"/>
        </w:numPr>
        <w:spacing w:before="120" w:after="120" w:line="240" w:lineRule="auto"/>
        <w:rPr>
          <w:color w:val="222222"/>
          <w:sz w:val="24"/>
          <w:szCs w:val="24"/>
        </w:rPr>
      </w:pPr>
      <w:r w:rsidRPr="00AB1B0B">
        <w:rPr>
          <w:b/>
          <w:color w:val="222222"/>
          <w:sz w:val="24"/>
          <w:szCs w:val="24"/>
        </w:rPr>
        <w:t>COVID</w:t>
      </w:r>
      <w:r w:rsidR="005B1799" w:rsidRPr="00AB1B0B">
        <w:rPr>
          <w:b/>
          <w:color w:val="222222"/>
          <w:sz w:val="24"/>
          <w:szCs w:val="24"/>
        </w:rPr>
        <w:t xml:space="preserve"> Bathroom Safety Protocol</w:t>
      </w:r>
      <w:r w:rsidR="003C47C6">
        <w:rPr>
          <w:b/>
          <w:color w:val="222222"/>
          <w:sz w:val="24"/>
          <w:szCs w:val="24"/>
        </w:rPr>
        <w:t xml:space="preserve"> </w:t>
      </w:r>
      <w:r w:rsidR="005551EC" w:rsidRPr="003C47C6">
        <w:rPr>
          <w:b/>
          <w:color w:val="222222"/>
          <w:sz w:val="24"/>
          <w:szCs w:val="24"/>
        </w:rPr>
        <w:t>(W</w:t>
      </w:r>
      <w:r w:rsidR="005B1799" w:rsidRPr="003C47C6">
        <w:rPr>
          <w:b/>
          <w:color w:val="222222"/>
          <w:sz w:val="24"/>
          <w:szCs w:val="24"/>
        </w:rPr>
        <w:t>hen bathroom support is needed)</w:t>
      </w:r>
    </w:p>
    <w:p w14:paraId="00000050" w14:textId="77777777" w:rsidR="000208BB" w:rsidRPr="00FD14A0" w:rsidRDefault="005B1799" w:rsidP="003C47C6">
      <w:pPr>
        <w:numPr>
          <w:ilvl w:val="1"/>
          <w:numId w:val="1"/>
        </w:numPr>
        <w:spacing w:before="120" w:after="120" w:line="240" w:lineRule="auto"/>
        <w:ind w:left="1224"/>
        <w:rPr>
          <w:color w:val="222222"/>
          <w:sz w:val="24"/>
          <w:szCs w:val="24"/>
        </w:rPr>
      </w:pPr>
      <w:r w:rsidRPr="00FD14A0">
        <w:rPr>
          <w:color w:val="222222"/>
          <w:sz w:val="24"/>
          <w:szCs w:val="24"/>
        </w:rPr>
        <w:t>Follow DC Health guidance on cleaning frequency and protocol and develop a plan that can be enforced by staff.</w:t>
      </w:r>
    </w:p>
    <w:p w14:paraId="00000051" w14:textId="540EAF5F" w:rsidR="000208BB" w:rsidRPr="00FD14A0" w:rsidRDefault="005B1799" w:rsidP="003C47C6">
      <w:pPr>
        <w:numPr>
          <w:ilvl w:val="1"/>
          <w:numId w:val="1"/>
        </w:numPr>
        <w:spacing w:before="120" w:after="120" w:line="240" w:lineRule="auto"/>
        <w:ind w:left="1224"/>
        <w:rPr>
          <w:color w:val="222222"/>
          <w:sz w:val="24"/>
          <w:szCs w:val="24"/>
        </w:rPr>
      </w:pPr>
      <w:r w:rsidRPr="00FD14A0">
        <w:rPr>
          <w:color w:val="222222"/>
          <w:sz w:val="24"/>
          <w:szCs w:val="24"/>
        </w:rPr>
        <w:t xml:space="preserve">Follow </w:t>
      </w:r>
      <w:r w:rsidR="004B182F" w:rsidRPr="00FD14A0">
        <w:rPr>
          <w:color w:val="222222"/>
          <w:sz w:val="24"/>
          <w:szCs w:val="24"/>
        </w:rPr>
        <w:t>DC</w:t>
      </w:r>
      <w:r w:rsidR="00E63ECA">
        <w:rPr>
          <w:color w:val="222222"/>
          <w:sz w:val="24"/>
          <w:szCs w:val="24"/>
        </w:rPr>
        <w:t xml:space="preserve"> Health </w:t>
      </w:r>
      <w:r w:rsidRPr="00FD14A0">
        <w:rPr>
          <w:color w:val="222222"/>
          <w:sz w:val="24"/>
          <w:szCs w:val="24"/>
        </w:rPr>
        <w:t xml:space="preserve">and CDC guidance on PPE use while using public facilities.  </w:t>
      </w:r>
    </w:p>
    <w:p w14:paraId="00000052" w14:textId="77777777" w:rsidR="000208BB" w:rsidRPr="00FD14A0" w:rsidRDefault="005B1799" w:rsidP="003C47C6">
      <w:pPr>
        <w:numPr>
          <w:ilvl w:val="1"/>
          <w:numId w:val="1"/>
        </w:numPr>
        <w:spacing w:before="120" w:after="120" w:line="240" w:lineRule="auto"/>
        <w:ind w:left="1224"/>
        <w:rPr>
          <w:rFonts w:eastAsia="Calibri"/>
          <w:color w:val="222222"/>
          <w:sz w:val="24"/>
          <w:szCs w:val="24"/>
          <w:highlight w:val="white"/>
        </w:rPr>
      </w:pPr>
      <w:r w:rsidRPr="00FD14A0">
        <w:rPr>
          <w:color w:val="222222"/>
          <w:sz w:val="24"/>
          <w:szCs w:val="24"/>
        </w:rPr>
        <w:t>Consider dedicating restroom facilities to participants supported by the DDA, and consider separate bathroom facilities for visitors and staff to reduce exposure.</w:t>
      </w:r>
    </w:p>
    <w:p w14:paraId="00000053" w14:textId="67045773" w:rsidR="000208BB" w:rsidRPr="00FD14A0" w:rsidRDefault="005B1799" w:rsidP="003C47C6">
      <w:pPr>
        <w:numPr>
          <w:ilvl w:val="1"/>
          <w:numId w:val="1"/>
        </w:numPr>
        <w:spacing w:before="120" w:after="120" w:line="240" w:lineRule="auto"/>
        <w:ind w:left="1224"/>
        <w:rPr>
          <w:color w:val="222222"/>
          <w:sz w:val="24"/>
          <w:szCs w:val="24"/>
        </w:rPr>
      </w:pPr>
      <w:r w:rsidRPr="00FD14A0">
        <w:rPr>
          <w:color w:val="222222"/>
          <w:sz w:val="24"/>
          <w:szCs w:val="24"/>
        </w:rPr>
        <w:t xml:space="preserve">Restrict the number of people allowed into the restroom at the same time per </w:t>
      </w:r>
      <w:r w:rsidR="004B182F" w:rsidRPr="00FD14A0">
        <w:rPr>
          <w:color w:val="222222"/>
          <w:sz w:val="24"/>
          <w:szCs w:val="24"/>
        </w:rPr>
        <w:t>DC</w:t>
      </w:r>
      <w:r w:rsidR="00E63ECA">
        <w:rPr>
          <w:color w:val="222222"/>
          <w:sz w:val="24"/>
          <w:szCs w:val="24"/>
        </w:rPr>
        <w:t xml:space="preserve"> Health </w:t>
      </w:r>
      <w:r w:rsidRPr="00FD14A0">
        <w:rPr>
          <w:color w:val="222222"/>
          <w:sz w:val="24"/>
          <w:szCs w:val="24"/>
        </w:rPr>
        <w:t>recommendations based on the square footage of the restroom.</w:t>
      </w:r>
    </w:p>
    <w:p w14:paraId="00000054" w14:textId="77777777" w:rsidR="000208BB" w:rsidRPr="00FD14A0" w:rsidRDefault="005B1799" w:rsidP="003C47C6">
      <w:pPr>
        <w:numPr>
          <w:ilvl w:val="1"/>
          <w:numId w:val="1"/>
        </w:numPr>
        <w:spacing w:before="120" w:after="120" w:line="240" w:lineRule="auto"/>
        <w:ind w:left="1224"/>
        <w:rPr>
          <w:color w:val="222222"/>
          <w:sz w:val="24"/>
          <w:szCs w:val="24"/>
        </w:rPr>
      </w:pPr>
      <w:r w:rsidRPr="00FD14A0">
        <w:rPr>
          <w:color w:val="222222"/>
          <w:sz w:val="24"/>
          <w:szCs w:val="24"/>
        </w:rPr>
        <w:t xml:space="preserve">Restrict participant loitering in the restroom with staff providing support.   </w:t>
      </w:r>
    </w:p>
    <w:p w14:paraId="00000055" w14:textId="77777777" w:rsidR="000208BB" w:rsidRPr="00FD14A0" w:rsidRDefault="000208BB" w:rsidP="005551EC">
      <w:pPr>
        <w:spacing w:after="120" w:line="240" w:lineRule="auto"/>
        <w:rPr>
          <w:color w:val="222222"/>
          <w:sz w:val="24"/>
          <w:szCs w:val="24"/>
        </w:rPr>
      </w:pPr>
    </w:p>
    <w:p w14:paraId="00000056" w14:textId="71484289" w:rsidR="000208BB" w:rsidRPr="005551EC" w:rsidRDefault="004B182F" w:rsidP="005551EC">
      <w:pPr>
        <w:numPr>
          <w:ilvl w:val="0"/>
          <w:numId w:val="1"/>
        </w:numPr>
        <w:spacing w:before="120" w:after="120" w:line="240" w:lineRule="auto"/>
        <w:rPr>
          <w:b/>
          <w:color w:val="222222"/>
          <w:sz w:val="24"/>
          <w:szCs w:val="24"/>
        </w:rPr>
      </w:pPr>
      <w:r w:rsidRPr="005551EC">
        <w:rPr>
          <w:b/>
          <w:color w:val="222222"/>
          <w:sz w:val="24"/>
          <w:szCs w:val="24"/>
        </w:rPr>
        <w:t>COVID</w:t>
      </w:r>
      <w:r w:rsidR="005B1799" w:rsidRPr="005551EC">
        <w:rPr>
          <w:b/>
          <w:color w:val="222222"/>
          <w:sz w:val="24"/>
          <w:szCs w:val="24"/>
        </w:rPr>
        <w:t>-19 Emergency Response Plan</w:t>
      </w:r>
    </w:p>
    <w:p w14:paraId="00000057" w14:textId="79335B60" w:rsidR="000208BB" w:rsidRPr="00FD14A0" w:rsidRDefault="005B1799" w:rsidP="003C47C6">
      <w:pPr>
        <w:numPr>
          <w:ilvl w:val="1"/>
          <w:numId w:val="1"/>
        </w:numPr>
        <w:spacing w:before="120" w:after="120" w:line="240" w:lineRule="auto"/>
        <w:ind w:left="1296"/>
        <w:rPr>
          <w:color w:val="222222"/>
          <w:sz w:val="24"/>
          <w:szCs w:val="24"/>
        </w:rPr>
      </w:pPr>
      <w:r w:rsidRPr="00FD14A0">
        <w:rPr>
          <w:color w:val="222222"/>
          <w:sz w:val="24"/>
          <w:szCs w:val="24"/>
        </w:rPr>
        <w:t xml:space="preserve">Develop an Emergency Response Plan and Protocols for training, communication, and reporting of newly discovered or suspected </w:t>
      </w:r>
      <w:r w:rsidR="004B182F" w:rsidRPr="00FD14A0">
        <w:rPr>
          <w:color w:val="222222"/>
          <w:sz w:val="24"/>
          <w:szCs w:val="24"/>
        </w:rPr>
        <w:t>COVID</w:t>
      </w:r>
      <w:r w:rsidRPr="00FD14A0">
        <w:rPr>
          <w:color w:val="222222"/>
          <w:sz w:val="24"/>
          <w:szCs w:val="24"/>
        </w:rPr>
        <w:t xml:space="preserve"> cases.  </w:t>
      </w:r>
    </w:p>
    <w:p w14:paraId="00000058" w14:textId="3C0AE620" w:rsidR="000208BB" w:rsidRPr="00FD14A0" w:rsidRDefault="005B1799" w:rsidP="003C47C6">
      <w:pPr>
        <w:numPr>
          <w:ilvl w:val="1"/>
          <w:numId w:val="1"/>
        </w:numPr>
        <w:spacing w:before="120" w:after="120" w:line="240" w:lineRule="auto"/>
        <w:ind w:left="1296"/>
        <w:rPr>
          <w:color w:val="222222"/>
          <w:sz w:val="24"/>
          <w:szCs w:val="24"/>
        </w:rPr>
      </w:pPr>
      <w:r w:rsidRPr="00FD14A0">
        <w:rPr>
          <w:color w:val="222222"/>
          <w:sz w:val="24"/>
          <w:szCs w:val="24"/>
        </w:rPr>
        <w:t xml:space="preserve">Follow </w:t>
      </w:r>
      <w:r w:rsidR="004B182F" w:rsidRPr="00FD14A0">
        <w:rPr>
          <w:color w:val="222222"/>
          <w:sz w:val="24"/>
          <w:szCs w:val="24"/>
        </w:rPr>
        <w:t>DC</w:t>
      </w:r>
      <w:r w:rsidR="00E63ECA">
        <w:rPr>
          <w:color w:val="222222"/>
          <w:sz w:val="24"/>
          <w:szCs w:val="24"/>
        </w:rPr>
        <w:t xml:space="preserve"> Health </w:t>
      </w:r>
      <w:r w:rsidRPr="00FD14A0">
        <w:rPr>
          <w:color w:val="222222"/>
          <w:sz w:val="24"/>
          <w:szCs w:val="24"/>
        </w:rPr>
        <w:t xml:space="preserve">guidance on self-quarantining. </w:t>
      </w:r>
    </w:p>
    <w:p w14:paraId="00000059" w14:textId="77777777" w:rsidR="000208BB" w:rsidRPr="00FD14A0" w:rsidRDefault="00FA299F" w:rsidP="003C47C6">
      <w:pPr>
        <w:spacing w:before="120" w:after="120" w:line="240" w:lineRule="auto"/>
        <w:ind w:left="1296"/>
        <w:rPr>
          <w:color w:val="222222"/>
          <w:sz w:val="24"/>
          <w:szCs w:val="24"/>
          <w:highlight w:val="white"/>
        </w:rPr>
      </w:pPr>
      <w:hyperlink r:id="rId25">
        <w:r w:rsidR="005B1799" w:rsidRPr="00FD14A0">
          <w:rPr>
            <w:color w:val="1155CC"/>
            <w:sz w:val="24"/>
            <w:szCs w:val="24"/>
            <w:highlight w:val="white"/>
            <w:u w:val="single"/>
          </w:rPr>
          <w:t>What to Do If You Are Sick</w:t>
        </w:r>
      </w:hyperlink>
    </w:p>
    <w:p w14:paraId="0000005C" w14:textId="7C7E4349" w:rsidR="000208BB" w:rsidRPr="00FD14A0" w:rsidRDefault="005B1799" w:rsidP="003C47C6">
      <w:pPr>
        <w:numPr>
          <w:ilvl w:val="1"/>
          <w:numId w:val="1"/>
        </w:numPr>
        <w:spacing w:before="120" w:after="120" w:line="240" w:lineRule="auto"/>
        <w:ind w:left="1296"/>
        <w:rPr>
          <w:color w:val="222222"/>
          <w:sz w:val="24"/>
          <w:szCs w:val="24"/>
        </w:rPr>
      </w:pPr>
      <w:r w:rsidRPr="00FD14A0">
        <w:rPr>
          <w:color w:val="222222"/>
          <w:sz w:val="24"/>
          <w:szCs w:val="24"/>
        </w:rPr>
        <w:t xml:space="preserve">Reported </w:t>
      </w:r>
      <w:r w:rsidR="004B182F" w:rsidRPr="00FD14A0">
        <w:rPr>
          <w:color w:val="222222"/>
          <w:sz w:val="24"/>
          <w:szCs w:val="24"/>
        </w:rPr>
        <w:t>COVID</w:t>
      </w:r>
      <w:r w:rsidRPr="00FD14A0">
        <w:rPr>
          <w:color w:val="222222"/>
          <w:sz w:val="24"/>
          <w:szCs w:val="24"/>
        </w:rPr>
        <w:t xml:space="preserve"> Exposure</w:t>
      </w:r>
    </w:p>
    <w:p w14:paraId="7AAFD094" w14:textId="4EF28D52" w:rsidR="003C47C6" w:rsidRDefault="005B1799" w:rsidP="003C47C6">
      <w:pPr>
        <w:numPr>
          <w:ilvl w:val="2"/>
          <w:numId w:val="1"/>
        </w:numPr>
        <w:spacing w:before="120" w:after="120" w:line="240" w:lineRule="auto"/>
        <w:ind w:left="1714" w:hanging="274"/>
        <w:rPr>
          <w:color w:val="222222"/>
          <w:sz w:val="24"/>
          <w:szCs w:val="24"/>
        </w:rPr>
      </w:pPr>
      <w:r w:rsidRPr="00FD14A0">
        <w:rPr>
          <w:color w:val="222222"/>
          <w:sz w:val="24"/>
          <w:szCs w:val="24"/>
        </w:rPr>
        <w:t xml:space="preserve">When a staff member or participant reports </w:t>
      </w:r>
      <w:r w:rsidR="004B182F" w:rsidRPr="00FD14A0">
        <w:rPr>
          <w:color w:val="222222"/>
          <w:sz w:val="24"/>
          <w:szCs w:val="24"/>
        </w:rPr>
        <w:t>COVID</w:t>
      </w:r>
      <w:r w:rsidRPr="00FD14A0">
        <w:rPr>
          <w:color w:val="222222"/>
          <w:sz w:val="24"/>
          <w:szCs w:val="24"/>
        </w:rPr>
        <w:t xml:space="preserve"> exposure, contact </w:t>
      </w:r>
      <w:r w:rsidR="004B182F" w:rsidRPr="00FD14A0">
        <w:rPr>
          <w:color w:val="222222"/>
          <w:sz w:val="24"/>
          <w:szCs w:val="24"/>
        </w:rPr>
        <w:t>DC</w:t>
      </w:r>
      <w:r w:rsidR="00E63ECA">
        <w:rPr>
          <w:color w:val="222222"/>
          <w:sz w:val="24"/>
          <w:szCs w:val="24"/>
        </w:rPr>
        <w:t xml:space="preserve"> Health </w:t>
      </w:r>
      <w:r w:rsidRPr="00FD14A0">
        <w:rPr>
          <w:color w:val="222222"/>
          <w:sz w:val="24"/>
          <w:szCs w:val="24"/>
        </w:rPr>
        <w:t xml:space="preserve">before allowing a person to have direct contact with staff and participants. </w:t>
      </w:r>
    </w:p>
    <w:p w14:paraId="0000005D" w14:textId="4F188636" w:rsidR="000208BB" w:rsidRPr="00FD14A0" w:rsidRDefault="005B1799" w:rsidP="003C47C6">
      <w:pPr>
        <w:numPr>
          <w:ilvl w:val="2"/>
          <w:numId w:val="1"/>
        </w:numPr>
        <w:spacing w:before="120" w:after="120" w:line="240" w:lineRule="auto"/>
        <w:ind w:left="1714" w:hanging="274"/>
        <w:rPr>
          <w:color w:val="222222"/>
          <w:sz w:val="24"/>
          <w:szCs w:val="24"/>
        </w:rPr>
      </w:pPr>
      <w:r w:rsidRPr="00FD14A0">
        <w:rPr>
          <w:color w:val="222222"/>
          <w:sz w:val="24"/>
          <w:szCs w:val="24"/>
        </w:rPr>
        <w:t xml:space="preserve">Before the staff member or participant can return to the program, </w:t>
      </w:r>
      <w:r w:rsidR="00E63ECA">
        <w:rPr>
          <w:color w:val="222222"/>
          <w:sz w:val="24"/>
          <w:szCs w:val="24"/>
        </w:rPr>
        <w:t xml:space="preserve">require self-quarantine and </w:t>
      </w:r>
      <w:r w:rsidRPr="00FD14A0">
        <w:rPr>
          <w:color w:val="222222"/>
          <w:sz w:val="24"/>
          <w:szCs w:val="24"/>
        </w:rPr>
        <w:t xml:space="preserve">verified </w:t>
      </w:r>
      <w:r w:rsidR="004B182F" w:rsidRPr="00FD14A0">
        <w:rPr>
          <w:color w:val="222222"/>
          <w:sz w:val="24"/>
          <w:szCs w:val="24"/>
        </w:rPr>
        <w:t>COVID</w:t>
      </w:r>
      <w:r w:rsidRPr="00FD14A0">
        <w:rPr>
          <w:color w:val="222222"/>
          <w:sz w:val="24"/>
          <w:szCs w:val="24"/>
        </w:rPr>
        <w:t xml:space="preserve"> testing documentation per </w:t>
      </w:r>
      <w:r w:rsidR="004B182F" w:rsidRPr="00FD14A0">
        <w:rPr>
          <w:color w:val="222222"/>
          <w:sz w:val="24"/>
          <w:szCs w:val="24"/>
        </w:rPr>
        <w:t>DC</w:t>
      </w:r>
      <w:r w:rsidR="00E63ECA">
        <w:rPr>
          <w:color w:val="222222"/>
          <w:sz w:val="24"/>
          <w:szCs w:val="24"/>
        </w:rPr>
        <w:t xml:space="preserve"> Health guidance</w:t>
      </w:r>
      <w:r w:rsidRPr="00FD14A0">
        <w:rPr>
          <w:color w:val="222222"/>
          <w:sz w:val="24"/>
          <w:szCs w:val="24"/>
        </w:rPr>
        <w:t>.</w:t>
      </w:r>
    </w:p>
    <w:p w14:paraId="0000005E" w14:textId="16CEBCA5" w:rsidR="000208BB" w:rsidRPr="00FD14A0" w:rsidRDefault="005B1799" w:rsidP="003C47C6">
      <w:pPr>
        <w:numPr>
          <w:ilvl w:val="1"/>
          <w:numId w:val="1"/>
        </w:numPr>
        <w:spacing w:before="120" w:after="120" w:line="240" w:lineRule="auto"/>
        <w:ind w:left="1224"/>
        <w:rPr>
          <w:color w:val="222222"/>
          <w:sz w:val="24"/>
          <w:szCs w:val="24"/>
        </w:rPr>
      </w:pPr>
      <w:r w:rsidRPr="00FD14A0">
        <w:rPr>
          <w:color w:val="222222"/>
          <w:sz w:val="24"/>
          <w:szCs w:val="24"/>
        </w:rPr>
        <w:lastRenderedPageBreak/>
        <w:t xml:space="preserve">Confirmed </w:t>
      </w:r>
      <w:r w:rsidR="004B182F" w:rsidRPr="00FD14A0">
        <w:rPr>
          <w:color w:val="222222"/>
          <w:sz w:val="24"/>
          <w:szCs w:val="24"/>
        </w:rPr>
        <w:t>COVID</w:t>
      </w:r>
      <w:r w:rsidRPr="00FD14A0">
        <w:rPr>
          <w:color w:val="222222"/>
          <w:sz w:val="24"/>
          <w:szCs w:val="24"/>
        </w:rPr>
        <w:t xml:space="preserve"> Exposure</w:t>
      </w:r>
    </w:p>
    <w:p w14:paraId="0000005F" w14:textId="5473DEDC" w:rsidR="000208BB" w:rsidRPr="00FD14A0" w:rsidRDefault="005B1799" w:rsidP="003C47C6">
      <w:pPr>
        <w:numPr>
          <w:ilvl w:val="2"/>
          <w:numId w:val="1"/>
        </w:numPr>
        <w:spacing w:before="120" w:after="120" w:line="240" w:lineRule="auto"/>
        <w:ind w:left="1714"/>
        <w:rPr>
          <w:color w:val="222222"/>
          <w:sz w:val="24"/>
          <w:szCs w:val="24"/>
        </w:rPr>
      </w:pPr>
      <w:r w:rsidRPr="00FD14A0">
        <w:rPr>
          <w:color w:val="222222"/>
          <w:sz w:val="24"/>
          <w:szCs w:val="24"/>
        </w:rPr>
        <w:t xml:space="preserve">If a staff member or participant reports exposure to </w:t>
      </w:r>
      <w:r w:rsidR="004B182F" w:rsidRPr="00FD14A0">
        <w:rPr>
          <w:color w:val="222222"/>
          <w:sz w:val="24"/>
          <w:szCs w:val="24"/>
        </w:rPr>
        <w:t>COVID</w:t>
      </w:r>
      <w:r w:rsidRPr="00FD14A0">
        <w:rPr>
          <w:color w:val="222222"/>
          <w:sz w:val="24"/>
          <w:szCs w:val="24"/>
        </w:rPr>
        <w:t>, they should not be allowed to enter the facility.</w:t>
      </w:r>
    </w:p>
    <w:p w14:paraId="00000060" w14:textId="1A529361" w:rsidR="000208BB" w:rsidRDefault="005B1799" w:rsidP="003C47C6">
      <w:pPr>
        <w:numPr>
          <w:ilvl w:val="2"/>
          <w:numId w:val="1"/>
        </w:numPr>
        <w:spacing w:before="120" w:after="120" w:line="240" w:lineRule="auto"/>
        <w:ind w:left="1714"/>
        <w:rPr>
          <w:color w:val="222222"/>
          <w:sz w:val="24"/>
          <w:szCs w:val="24"/>
        </w:rPr>
      </w:pPr>
      <w:r w:rsidRPr="00FD14A0">
        <w:rPr>
          <w:color w:val="222222"/>
          <w:sz w:val="24"/>
          <w:szCs w:val="24"/>
        </w:rPr>
        <w:t xml:space="preserve">Once tested, and </w:t>
      </w:r>
      <w:r w:rsidR="00FD14A0" w:rsidRPr="00FD14A0">
        <w:rPr>
          <w:color w:val="222222"/>
          <w:sz w:val="24"/>
          <w:szCs w:val="24"/>
        </w:rPr>
        <w:t>self-quarantine</w:t>
      </w:r>
      <w:r w:rsidRPr="00FD14A0">
        <w:rPr>
          <w:color w:val="222222"/>
          <w:sz w:val="24"/>
          <w:szCs w:val="24"/>
        </w:rPr>
        <w:t xml:space="preserve"> is completed, verified results should be presented to the day program </w:t>
      </w:r>
      <w:r w:rsidRPr="003054C1">
        <w:rPr>
          <w:color w:val="222222"/>
          <w:sz w:val="24"/>
          <w:szCs w:val="24"/>
        </w:rPr>
        <w:t>(and the DDS Services Coordinator/DDS Health and Wellness Division</w:t>
      </w:r>
      <w:r w:rsidRPr="00FD14A0">
        <w:rPr>
          <w:color w:val="222222"/>
          <w:sz w:val="24"/>
          <w:szCs w:val="24"/>
        </w:rPr>
        <w:t xml:space="preserve">) prior to the staff or </w:t>
      </w:r>
      <w:r w:rsidR="004B575C" w:rsidRPr="00FD14A0">
        <w:rPr>
          <w:color w:val="222222"/>
          <w:sz w:val="24"/>
          <w:szCs w:val="24"/>
        </w:rPr>
        <w:t>participants’</w:t>
      </w:r>
      <w:r w:rsidRPr="00FD14A0">
        <w:rPr>
          <w:color w:val="222222"/>
          <w:sz w:val="24"/>
          <w:szCs w:val="24"/>
        </w:rPr>
        <w:t>-admittance to day services.</w:t>
      </w:r>
    </w:p>
    <w:p w14:paraId="00000061" w14:textId="4474DCD9" w:rsidR="000208BB" w:rsidRPr="00FD14A0" w:rsidRDefault="005B1799" w:rsidP="003C47C6">
      <w:pPr>
        <w:numPr>
          <w:ilvl w:val="1"/>
          <w:numId w:val="1"/>
        </w:numPr>
        <w:spacing w:before="120" w:after="120" w:line="240" w:lineRule="auto"/>
        <w:ind w:left="1224"/>
        <w:rPr>
          <w:color w:val="222222"/>
          <w:sz w:val="24"/>
          <w:szCs w:val="24"/>
        </w:rPr>
      </w:pPr>
      <w:r w:rsidRPr="00FD14A0">
        <w:rPr>
          <w:color w:val="222222"/>
          <w:sz w:val="24"/>
          <w:szCs w:val="24"/>
        </w:rPr>
        <w:t xml:space="preserve">Positive </w:t>
      </w:r>
      <w:r w:rsidR="004B182F" w:rsidRPr="00FD14A0">
        <w:rPr>
          <w:color w:val="222222"/>
          <w:sz w:val="24"/>
          <w:szCs w:val="24"/>
        </w:rPr>
        <w:t>COVID</w:t>
      </w:r>
      <w:r w:rsidRPr="00FD14A0">
        <w:rPr>
          <w:color w:val="222222"/>
          <w:sz w:val="24"/>
          <w:szCs w:val="24"/>
        </w:rPr>
        <w:t xml:space="preserve"> Test</w:t>
      </w:r>
    </w:p>
    <w:p w14:paraId="00000062" w14:textId="08367F9B" w:rsidR="000208BB" w:rsidRPr="00FD14A0" w:rsidRDefault="005B1799" w:rsidP="003C47C6">
      <w:pPr>
        <w:numPr>
          <w:ilvl w:val="2"/>
          <w:numId w:val="1"/>
        </w:numPr>
        <w:spacing w:before="120" w:after="120" w:line="240" w:lineRule="auto"/>
        <w:ind w:left="1710"/>
        <w:rPr>
          <w:color w:val="222222"/>
          <w:sz w:val="24"/>
          <w:szCs w:val="24"/>
        </w:rPr>
      </w:pPr>
      <w:r w:rsidRPr="00FD14A0">
        <w:rPr>
          <w:color w:val="222222"/>
          <w:sz w:val="24"/>
          <w:szCs w:val="24"/>
        </w:rPr>
        <w:t xml:space="preserve">Develop day program policy and protocol for reported </w:t>
      </w:r>
      <w:r w:rsidR="004B182F" w:rsidRPr="00FD14A0">
        <w:rPr>
          <w:color w:val="222222"/>
          <w:sz w:val="24"/>
          <w:szCs w:val="24"/>
        </w:rPr>
        <w:t>COVID</w:t>
      </w:r>
      <w:r w:rsidRPr="00FD14A0">
        <w:rPr>
          <w:color w:val="222222"/>
          <w:sz w:val="24"/>
          <w:szCs w:val="24"/>
        </w:rPr>
        <w:t xml:space="preserve"> infection for staff members and participants supported. </w:t>
      </w:r>
      <w:r w:rsidR="00712BC3">
        <w:rPr>
          <w:color w:val="222222"/>
          <w:sz w:val="24"/>
          <w:szCs w:val="24"/>
        </w:rPr>
        <w:t>Coordinate with DC Health to p</w:t>
      </w:r>
      <w:r w:rsidRPr="00FD14A0">
        <w:rPr>
          <w:color w:val="222222"/>
          <w:sz w:val="24"/>
          <w:szCs w:val="24"/>
        </w:rPr>
        <w:t xml:space="preserve">erform contact tracing activities to </w:t>
      </w:r>
      <w:r w:rsidR="005551EC">
        <w:rPr>
          <w:color w:val="222222"/>
          <w:sz w:val="24"/>
          <w:szCs w:val="24"/>
        </w:rPr>
        <w:t>i</w:t>
      </w:r>
      <w:r w:rsidRPr="00FD14A0">
        <w:rPr>
          <w:color w:val="222222"/>
          <w:sz w:val="24"/>
          <w:szCs w:val="24"/>
        </w:rPr>
        <w:t>nvestigate exposure of day program staff and participants. Develop a plan to notify participants (and their families/decision makers) and staff members. Consider temporarily suspending onsite services to allow everyone affected the opportunity to self</w:t>
      </w:r>
      <w:r w:rsidR="005551EC">
        <w:rPr>
          <w:color w:val="222222"/>
          <w:sz w:val="24"/>
          <w:szCs w:val="24"/>
        </w:rPr>
        <w:t>-</w:t>
      </w:r>
      <w:r w:rsidRPr="00FD14A0">
        <w:rPr>
          <w:color w:val="222222"/>
          <w:sz w:val="24"/>
          <w:szCs w:val="24"/>
        </w:rPr>
        <w:t>quarantine / get tested, and for the facility to be professionally sanitized.</w:t>
      </w:r>
    </w:p>
    <w:p w14:paraId="00000063" w14:textId="721CDB77" w:rsidR="000208BB" w:rsidRPr="00FD14A0" w:rsidRDefault="005B1799" w:rsidP="003C47C6">
      <w:pPr>
        <w:numPr>
          <w:ilvl w:val="2"/>
          <w:numId w:val="1"/>
        </w:numPr>
        <w:spacing w:before="120" w:after="120" w:line="240" w:lineRule="auto"/>
        <w:ind w:left="1710"/>
        <w:rPr>
          <w:color w:val="222222"/>
          <w:sz w:val="24"/>
          <w:szCs w:val="24"/>
        </w:rPr>
      </w:pPr>
      <w:r w:rsidRPr="00FD14A0">
        <w:rPr>
          <w:color w:val="222222"/>
          <w:sz w:val="24"/>
          <w:szCs w:val="24"/>
        </w:rPr>
        <w:t xml:space="preserve">The </w:t>
      </w:r>
      <w:r w:rsidR="004B182F" w:rsidRPr="00FD14A0">
        <w:rPr>
          <w:color w:val="222222"/>
          <w:sz w:val="24"/>
          <w:szCs w:val="24"/>
        </w:rPr>
        <w:t>COVID</w:t>
      </w:r>
      <w:r w:rsidRPr="00FD14A0">
        <w:rPr>
          <w:color w:val="222222"/>
          <w:sz w:val="24"/>
          <w:szCs w:val="24"/>
        </w:rPr>
        <w:t xml:space="preserve"> infected staff or participant should follow the treatment protocol of their physician.</w:t>
      </w:r>
    </w:p>
    <w:p w14:paraId="00000064" w14:textId="21D7D43D" w:rsidR="000208BB" w:rsidRPr="005551EC" w:rsidRDefault="00FA299F" w:rsidP="003C47C6">
      <w:pPr>
        <w:spacing w:before="120" w:after="120" w:line="240" w:lineRule="auto"/>
        <w:ind w:left="1710"/>
        <w:rPr>
          <w:color w:val="222222"/>
          <w:highlight w:val="white"/>
        </w:rPr>
      </w:pPr>
      <w:hyperlink r:id="rId26">
        <w:r w:rsidR="005B1799" w:rsidRPr="005551EC">
          <w:rPr>
            <w:color w:val="1155CC"/>
            <w:highlight w:val="white"/>
            <w:u w:val="single"/>
          </w:rPr>
          <w:t>https://dchealth.dc.gov/sites/default/files/dc/sites/</w:t>
        </w:r>
        <w:r w:rsidR="004B182F" w:rsidRPr="005551EC">
          <w:rPr>
            <w:color w:val="1155CC"/>
            <w:highlight w:val="white"/>
            <w:u w:val="single"/>
          </w:rPr>
          <w:t>DCHealth</w:t>
        </w:r>
        <w:r w:rsidR="005B1799" w:rsidRPr="005551EC">
          <w:rPr>
            <w:color w:val="1155CC"/>
            <w:highlight w:val="white"/>
            <w:u w:val="single"/>
          </w:rPr>
          <w:t>/publication/attachments/</w:t>
        </w:r>
      </w:hyperlink>
      <w:hyperlink r:id="rId27">
        <w:r w:rsidR="004B182F" w:rsidRPr="005551EC">
          <w:rPr>
            <w:color w:val="1155CC"/>
            <w:highlight w:val="white"/>
            <w:u w:val="single"/>
          </w:rPr>
          <w:t>COVID</w:t>
        </w:r>
        <w:r w:rsidR="005B1799" w:rsidRPr="005551EC">
          <w:rPr>
            <w:color w:val="1155CC"/>
            <w:highlight w:val="white"/>
            <w:u w:val="single"/>
          </w:rPr>
          <w:t>-19_DC_Health_Guidance_for_Persons_who_Tested_Positive_for_</w:t>
        </w:r>
        <w:r w:rsidR="004B182F" w:rsidRPr="005551EC">
          <w:rPr>
            <w:color w:val="1155CC"/>
            <w:highlight w:val="white"/>
            <w:u w:val="single"/>
          </w:rPr>
          <w:t>COVID</w:t>
        </w:r>
        <w:r w:rsidR="005B1799" w:rsidRPr="005551EC">
          <w:rPr>
            <w:color w:val="1155CC"/>
            <w:highlight w:val="white"/>
            <w:u w:val="single"/>
          </w:rPr>
          <w:t>-19_0</w:t>
        </w:r>
      </w:hyperlink>
      <w:hyperlink r:id="rId28">
        <w:r w:rsidR="005B1799" w:rsidRPr="005551EC">
          <w:rPr>
            <w:color w:val="1155CC"/>
            <w:highlight w:val="white"/>
            <w:u w:val="single"/>
          </w:rPr>
          <w:t>.pdf</w:t>
        </w:r>
      </w:hyperlink>
    </w:p>
    <w:p w14:paraId="00000066" w14:textId="4614C4EF" w:rsidR="000208BB" w:rsidRPr="005551EC" w:rsidRDefault="005B1799" w:rsidP="003C47C6">
      <w:pPr>
        <w:numPr>
          <w:ilvl w:val="2"/>
          <w:numId w:val="1"/>
        </w:numPr>
        <w:spacing w:before="120" w:after="120" w:line="240" w:lineRule="auto"/>
        <w:ind w:left="1620" w:hanging="270"/>
        <w:rPr>
          <w:color w:val="222222"/>
          <w:sz w:val="24"/>
          <w:szCs w:val="24"/>
        </w:rPr>
      </w:pPr>
      <w:r w:rsidRPr="00FD14A0">
        <w:rPr>
          <w:color w:val="222222"/>
          <w:sz w:val="24"/>
          <w:szCs w:val="24"/>
        </w:rPr>
        <w:t xml:space="preserve">The staff or participant should notify DDS and </w:t>
      </w:r>
      <w:r w:rsidR="004B182F" w:rsidRPr="00FD14A0">
        <w:rPr>
          <w:color w:val="222222"/>
          <w:sz w:val="24"/>
          <w:szCs w:val="24"/>
        </w:rPr>
        <w:t>DC</w:t>
      </w:r>
      <w:r w:rsidR="00712BC3">
        <w:rPr>
          <w:color w:val="222222"/>
          <w:sz w:val="24"/>
          <w:szCs w:val="24"/>
        </w:rPr>
        <w:t xml:space="preserve"> Health</w:t>
      </w:r>
      <w:r w:rsidRPr="00FD14A0">
        <w:rPr>
          <w:color w:val="222222"/>
          <w:sz w:val="24"/>
          <w:szCs w:val="24"/>
        </w:rPr>
        <w:t>.</w:t>
      </w:r>
    </w:p>
    <w:p w14:paraId="00000067" w14:textId="210CB487" w:rsidR="000208BB" w:rsidRPr="005551EC" w:rsidRDefault="004B182F" w:rsidP="003C47C6">
      <w:pPr>
        <w:numPr>
          <w:ilvl w:val="0"/>
          <w:numId w:val="1"/>
        </w:numPr>
        <w:spacing w:before="480" w:after="120" w:line="240" w:lineRule="auto"/>
        <w:rPr>
          <w:b/>
          <w:color w:val="222222"/>
          <w:sz w:val="24"/>
          <w:szCs w:val="24"/>
        </w:rPr>
      </w:pPr>
      <w:r w:rsidRPr="005551EC">
        <w:rPr>
          <w:b/>
          <w:color w:val="222222"/>
          <w:sz w:val="24"/>
          <w:szCs w:val="24"/>
        </w:rPr>
        <w:t>COVID</w:t>
      </w:r>
      <w:r w:rsidR="005B1799" w:rsidRPr="005551EC">
        <w:rPr>
          <w:b/>
          <w:color w:val="222222"/>
          <w:sz w:val="24"/>
          <w:szCs w:val="24"/>
        </w:rPr>
        <w:t xml:space="preserve"> Community Outing/Safe Engagement Practices</w:t>
      </w:r>
    </w:p>
    <w:p w14:paraId="00000068" w14:textId="77777777" w:rsidR="000208BB" w:rsidRPr="00FD14A0" w:rsidRDefault="005B1799" w:rsidP="005551EC">
      <w:pPr>
        <w:numPr>
          <w:ilvl w:val="1"/>
          <w:numId w:val="1"/>
        </w:numPr>
        <w:spacing w:before="120" w:after="120" w:line="240" w:lineRule="auto"/>
        <w:rPr>
          <w:color w:val="222222"/>
          <w:sz w:val="24"/>
          <w:szCs w:val="24"/>
        </w:rPr>
      </w:pPr>
      <w:r w:rsidRPr="00FD14A0">
        <w:rPr>
          <w:color w:val="222222"/>
          <w:sz w:val="24"/>
          <w:szCs w:val="24"/>
        </w:rPr>
        <w:t>Practices when using shared space with any organization/Public Access</w:t>
      </w:r>
    </w:p>
    <w:p w14:paraId="00000069" w14:textId="77777777" w:rsidR="000208BB" w:rsidRPr="00FD14A0" w:rsidRDefault="005B1799" w:rsidP="005551EC">
      <w:pPr>
        <w:numPr>
          <w:ilvl w:val="2"/>
          <w:numId w:val="1"/>
        </w:numPr>
        <w:spacing w:before="120" w:after="120" w:line="240" w:lineRule="auto"/>
        <w:rPr>
          <w:color w:val="222222"/>
          <w:sz w:val="24"/>
          <w:szCs w:val="24"/>
        </w:rPr>
      </w:pPr>
      <w:r w:rsidRPr="00FD14A0">
        <w:rPr>
          <w:color w:val="222222"/>
          <w:sz w:val="24"/>
          <w:szCs w:val="24"/>
        </w:rPr>
        <w:t>Whenever possible each organization should have separate entrances and exits for DDA participants and the public.</w:t>
      </w:r>
    </w:p>
    <w:p w14:paraId="0000006A" w14:textId="55B684C5" w:rsidR="000208BB" w:rsidRPr="00FD14A0" w:rsidRDefault="005B1799" w:rsidP="005551EC">
      <w:pPr>
        <w:numPr>
          <w:ilvl w:val="2"/>
          <w:numId w:val="1"/>
        </w:numPr>
        <w:spacing w:before="120" w:after="120" w:line="240" w:lineRule="auto"/>
        <w:rPr>
          <w:color w:val="222222"/>
          <w:sz w:val="24"/>
          <w:szCs w:val="24"/>
        </w:rPr>
      </w:pPr>
      <w:r w:rsidRPr="00FD14A0">
        <w:rPr>
          <w:color w:val="222222"/>
          <w:sz w:val="24"/>
          <w:szCs w:val="24"/>
        </w:rPr>
        <w:t xml:space="preserve">Each organization should have separate protocols and practices for checking temperatures for </w:t>
      </w:r>
      <w:r w:rsidR="00712BC3">
        <w:rPr>
          <w:color w:val="222222"/>
          <w:sz w:val="24"/>
          <w:szCs w:val="24"/>
        </w:rPr>
        <w:t xml:space="preserve">visitors, staff </w:t>
      </w:r>
      <w:r w:rsidRPr="00FD14A0">
        <w:rPr>
          <w:color w:val="222222"/>
          <w:sz w:val="24"/>
          <w:szCs w:val="24"/>
        </w:rPr>
        <w:t>and DDA participants.</w:t>
      </w:r>
    </w:p>
    <w:p w14:paraId="0000006B" w14:textId="56104DEF" w:rsidR="000208BB" w:rsidRPr="00FD14A0" w:rsidRDefault="005B1799" w:rsidP="005551EC">
      <w:pPr>
        <w:numPr>
          <w:ilvl w:val="2"/>
          <w:numId w:val="1"/>
        </w:numPr>
        <w:spacing w:before="120" w:after="120" w:line="240" w:lineRule="auto"/>
        <w:rPr>
          <w:color w:val="222222"/>
          <w:sz w:val="24"/>
          <w:szCs w:val="24"/>
        </w:rPr>
      </w:pPr>
      <w:r w:rsidRPr="00FD14A0">
        <w:rPr>
          <w:color w:val="222222"/>
          <w:sz w:val="24"/>
          <w:szCs w:val="24"/>
        </w:rPr>
        <w:t>To protect the health of DDA participants, shared space, such as: conference &amp; break rooms, kitchen areas, and restrooms, should be marked, monitored, and separated.</w:t>
      </w:r>
    </w:p>
    <w:p w14:paraId="0000006C" w14:textId="7D29E8F1" w:rsidR="000208BB" w:rsidRPr="00FD14A0" w:rsidRDefault="005B1799" w:rsidP="005551EC">
      <w:pPr>
        <w:numPr>
          <w:ilvl w:val="2"/>
          <w:numId w:val="1"/>
        </w:numPr>
        <w:spacing w:before="120" w:after="120" w:line="240" w:lineRule="auto"/>
        <w:rPr>
          <w:color w:val="222222"/>
          <w:sz w:val="24"/>
          <w:szCs w:val="24"/>
        </w:rPr>
      </w:pPr>
      <w:r w:rsidRPr="00FD14A0">
        <w:rPr>
          <w:color w:val="222222"/>
          <w:sz w:val="24"/>
          <w:szCs w:val="24"/>
        </w:rPr>
        <w:t>Each organization should have areas that are their own and not shared with any other organization (</w:t>
      </w:r>
      <w:r w:rsidR="004B575C" w:rsidRPr="00FD14A0">
        <w:rPr>
          <w:color w:val="222222"/>
          <w:sz w:val="24"/>
          <w:szCs w:val="24"/>
        </w:rPr>
        <w:t>i.e.</w:t>
      </w:r>
      <w:r w:rsidRPr="00FD14A0">
        <w:rPr>
          <w:color w:val="222222"/>
          <w:sz w:val="24"/>
          <w:szCs w:val="24"/>
        </w:rPr>
        <w:t xml:space="preserve"> office space, classrooms/treatment rooms).</w:t>
      </w:r>
    </w:p>
    <w:p w14:paraId="0000006D" w14:textId="77777777" w:rsidR="000208BB" w:rsidRPr="00FD14A0" w:rsidRDefault="005B1799" w:rsidP="005551EC">
      <w:pPr>
        <w:numPr>
          <w:ilvl w:val="1"/>
          <w:numId w:val="1"/>
        </w:numPr>
        <w:spacing w:before="120" w:after="120" w:line="240" w:lineRule="auto"/>
        <w:rPr>
          <w:color w:val="222222"/>
          <w:sz w:val="24"/>
          <w:szCs w:val="24"/>
        </w:rPr>
      </w:pPr>
      <w:r w:rsidRPr="00FD14A0">
        <w:rPr>
          <w:color w:val="222222"/>
          <w:sz w:val="24"/>
          <w:szCs w:val="24"/>
        </w:rPr>
        <w:t>Restrict bathroom access to participants and staff only. No public use.</w:t>
      </w:r>
    </w:p>
    <w:p w14:paraId="0000006E" w14:textId="77777777" w:rsidR="000208BB" w:rsidRPr="00FD14A0" w:rsidRDefault="005B1799" w:rsidP="005551EC">
      <w:pPr>
        <w:numPr>
          <w:ilvl w:val="1"/>
          <w:numId w:val="1"/>
        </w:numPr>
        <w:spacing w:before="120" w:after="120" w:line="240" w:lineRule="auto"/>
        <w:rPr>
          <w:color w:val="222222"/>
          <w:sz w:val="24"/>
          <w:szCs w:val="24"/>
        </w:rPr>
      </w:pPr>
      <w:r w:rsidRPr="00FD14A0">
        <w:rPr>
          <w:color w:val="222222"/>
          <w:sz w:val="24"/>
          <w:szCs w:val="24"/>
        </w:rPr>
        <w:t>Develop bathroom safety plans while in the community.</w:t>
      </w:r>
    </w:p>
    <w:p w14:paraId="0000006F" w14:textId="77777777" w:rsidR="000208BB" w:rsidRPr="00FD14A0" w:rsidRDefault="005B1799" w:rsidP="005551EC">
      <w:pPr>
        <w:numPr>
          <w:ilvl w:val="1"/>
          <w:numId w:val="1"/>
        </w:numPr>
        <w:spacing w:before="120" w:after="120" w:line="240" w:lineRule="auto"/>
        <w:rPr>
          <w:color w:val="222222"/>
          <w:sz w:val="24"/>
          <w:szCs w:val="24"/>
        </w:rPr>
      </w:pPr>
      <w:r w:rsidRPr="00FD14A0">
        <w:rPr>
          <w:color w:val="222222"/>
          <w:sz w:val="24"/>
          <w:szCs w:val="24"/>
        </w:rPr>
        <w:t>Pre-Map Working and available restroom resources in the community to include:</w:t>
      </w:r>
    </w:p>
    <w:p w14:paraId="00000070" w14:textId="77777777" w:rsidR="000208BB" w:rsidRPr="00FD14A0" w:rsidRDefault="005B1799" w:rsidP="005551EC">
      <w:pPr>
        <w:numPr>
          <w:ilvl w:val="2"/>
          <w:numId w:val="1"/>
        </w:numPr>
        <w:spacing w:before="120" w:after="120" w:line="240" w:lineRule="auto"/>
        <w:rPr>
          <w:color w:val="222222"/>
          <w:sz w:val="24"/>
          <w:szCs w:val="24"/>
        </w:rPr>
      </w:pPr>
      <w:r w:rsidRPr="00FD14A0">
        <w:rPr>
          <w:color w:val="222222"/>
          <w:sz w:val="24"/>
          <w:szCs w:val="24"/>
        </w:rPr>
        <w:t>Staff to carry disinfectant/antibacterial spray/wipes for cleaning and wiping down all surfaces.</w:t>
      </w:r>
    </w:p>
    <w:p w14:paraId="00000071" w14:textId="77777777" w:rsidR="000208BB" w:rsidRPr="00FD14A0" w:rsidRDefault="005B1799" w:rsidP="005551EC">
      <w:pPr>
        <w:numPr>
          <w:ilvl w:val="2"/>
          <w:numId w:val="1"/>
        </w:numPr>
        <w:spacing w:before="120" w:after="120" w:line="240" w:lineRule="auto"/>
        <w:rPr>
          <w:color w:val="222222"/>
          <w:sz w:val="24"/>
          <w:szCs w:val="24"/>
        </w:rPr>
      </w:pPr>
      <w:r w:rsidRPr="00FD14A0">
        <w:rPr>
          <w:color w:val="222222"/>
          <w:sz w:val="24"/>
          <w:szCs w:val="24"/>
        </w:rPr>
        <w:t>Staff have appropriate PPE for themselves and participants and extra supplies, including disposable toilet seat covers.</w:t>
      </w:r>
    </w:p>
    <w:p w14:paraId="00000072" w14:textId="77777777" w:rsidR="000208BB" w:rsidRPr="00FD14A0" w:rsidRDefault="005B1799" w:rsidP="005551EC">
      <w:pPr>
        <w:numPr>
          <w:ilvl w:val="2"/>
          <w:numId w:val="1"/>
        </w:numPr>
        <w:spacing w:before="120" w:after="120" w:line="240" w:lineRule="auto"/>
        <w:rPr>
          <w:color w:val="222222"/>
          <w:sz w:val="24"/>
          <w:szCs w:val="24"/>
        </w:rPr>
      </w:pPr>
      <w:r w:rsidRPr="00FD14A0">
        <w:rPr>
          <w:color w:val="222222"/>
          <w:sz w:val="24"/>
          <w:szCs w:val="24"/>
        </w:rPr>
        <w:t>Public sinks and faucets should be wiped down before use.</w:t>
      </w:r>
    </w:p>
    <w:p w14:paraId="00000073" w14:textId="77777777" w:rsidR="000208BB" w:rsidRPr="00FD14A0" w:rsidRDefault="005B1799" w:rsidP="005551EC">
      <w:pPr>
        <w:numPr>
          <w:ilvl w:val="2"/>
          <w:numId w:val="1"/>
        </w:numPr>
        <w:spacing w:before="120" w:after="120" w:line="240" w:lineRule="auto"/>
        <w:rPr>
          <w:color w:val="222222"/>
          <w:sz w:val="24"/>
          <w:szCs w:val="24"/>
        </w:rPr>
      </w:pPr>
      <w:r w:rsidRPr="00FD14A0">
        <w:rPr>
          <w:color w:val="222222"/>
          <w:sz w:val="24"/>
          <w:szCs w:val="24"/>
        </w:rPr>
        <w:t>Staff should carry paper towels and toilet paper with them in case it is not available in the restroom while in the community.</w:t>
      </w:r>
    </w:p>
    <w:p w14:paraId="00000074" w14:textId="28458678" w:rsidR="000208BB" w:rsidRPr="00AA3952" w:rsidRDefault="005B1799" w:rsidP="00AA3952">
      <w:pPr>
        <w:pStyle w:val="ListParagraph"/>
        <w:numPr>
          <w:ilvl w:val="0"/>
          <w:numId w:val="1"/>
        </w:numPr>
        <w:spacing w:after="240"/>
        <w:rPr>
          <w:b/>
          <w:color w:val="222222"/>
          <w:sz w:val="24"/>
          <w:szCs w:val="24"/>
        </w:rPr>
      </w:pPr>
      <w:r w:rsidRPr="00AA3952">
        <w:rPr>
          <w:b/>
          <w:color w:val="222222"/>
          <w:sz w:val="24"/>
          <w:szCs w:val="24"/>
        </w:rPr>
        <w:t xml:space="preserve">Update </w:t>
      </w:r>
      <w:r w:rsidR="004B182F" w:rsidRPr="00AA3952">
        <w:rPr>
          <w:b/>
          <w:color w:val="222222"/>
          <w:sz w:val="24"/>
          <w:szCs w:val="24"/>
        </w:rPr>
        <w:t>COVID</w:t>
      </w:r>
      <w:r w:rsidRPr="00AA3952">
        <w:rPr>
          <w:b/>
          <w:color w:val="222222"/>
          <w:sz w:val="24"/>
          <w:szCs w:val="24"/>
        </w:rPr>
        <w:t xml:space="preserve"> Transportation Protocols</w:t>
      </w:r>
    </w:p>
    <w:p w14:paraId="00000075" w14:textId="1A56603D" w:rsidR="000208BB" w:rsidRPr="00FD14A0" w:rsidRDefault="005B1799" w:rsidP="005551EC">
      <w:pPr>
        <w:numPr>
          <w:ilvl w:val="1"/>
          <w:numId w:val="1"/>
        </w:numPr>
        <w:spacing w:before="120" w:after="120" w:line="240" w:lineRule="auto"/>
        <w:rPr>
          <w:color w:val="222222"/>
          <w:sz w:val="24"/>
          <w:szCs w:val="24"/>
        </w:rPr>
      </w:pPr>
      <w:r w:rsidRPr="00FD14A0">
        <w:rPr>
          <w:color w:val="222222"/>
          <w:sz w:val="24"/>
          <w:szCs w:val="24"/>
        </w:rPr>
        <w:t xml:space="preserve">Work collaboratively with the person’s family or provider support team to identify and establish safe and appropriate transportation methods (i.e. provider transportation, </w:t>
      </w:r>
      <w:hyperlink r:id="rId29">
        <w:r w:rsidRPr="00FD14A0">
          <w:rPr>
            <w:color w:val="1155CC"/>
            <w:sz w:val="24"/>
            <w:szCs w:val="24"/>
            <w:u w:val="single"/>
          </w:rPr>
          <w:t xml:space="preserve">Metro </w:t>
        </w:r>
        <w:r w:rsidR="004B182F" w:rsidRPr="00FD14A0">
          <w:rPr>
            <w:color w:val="1155CC"/>
            <w:sz w:val="24"/>
            <w:szCs w:val="24"/>
            <w:u w:val="single"/>
          </w:rPr>
          <w:t>COVID</w:t>
        </w:r>
        <w:r w:rsidRPr="00FD14A0">
          <w:rPr>
            <w:color w:val="1155CC"/>
            <w:sz w:val="24"/>
            <w:szCs w:val="24"/>
            <w:u w:val="single"/>
          </w:rPr>
          <w:t>-19 Service</w:t>
        </w:r>
      </w:hyperlink>
      <w:r w:rsidRPr="00FD14A0">
        <w:rPr>
          <w:color w:val="222222"/>
          <w:sz w:val="24"/>
          <w:szCs w:val="24"/>
        </w:rPr>
        <w:t xml:space="preserve">, </w:t>
      </w:r>
      <w:hyperlink r:id="rId30">
        <w:r w:rsidRPr="00FD14A0">
          <w:rPr>
            <w:color w:val="1155CC"/>
            <w:sz w:val="24"/>
            <w:szCs w:val="24"/>
            <w:u w:val="single"/>
          </w:rPr>
          <w:t>MTM Guidance and Response to the Coronavirus</w:t>
        </w:r>
      </w:hyperlink>
      <w:r w:rsidRPr="00FD14A0">
        <w:rPr>
          <w:color w:val="222222"/>
          <w:sz w:val="24"/>
          <w:szCs w:val="24"/>
        </w:rPr>
        <w:t xml:space="preserve"> )</w:t>
      </w:r>
    </w:p>
    <w:p w14:paraId="00000076" w14:textId="1C1DA484" w:rsidR="000208BB" w:rsidRPr="00FD14A0" w:rsidRDefault="005B1799" w:rsidP="005551EC">
      <w:pPr>
        <w:numPr>
          <w:ilvl w:val="2"/>
          <w:numId w:val="1"/>
        </w:numPr>
        <w:spacing w:before="120" w:after="120" w:line="240" w:lineRule="auto"/>
        <w:rPr>
          <w:color w:val="222222"/>
          <w:sz w:val="24"/>
          <w:szCs w:val="24"/>
        </w:rPr>
      </w:pPr>
      <w:r w:rsidRPr="00FD14A0">
        <w:rPr>
          <w:color w:val="222222"/>
          <w:sz w:val="24"/>
          <w:szCs w:val="24"/>
        </w:rPr>
        <w:t xml:space="preserve">Develop a minimum safety standard that meets </w:t>
      </w:r>
      <w:r w:rsidR="004B182F" w:rsidRPr="00FD14A0">
        <w:rPr>
          <w:color w:val="222222"/>
          <w:sz w:val="24"/>
          <w:szCs w:val="24"/>
        </w:rPr>
        <w:t>DC</w:t>
      </w:r>
      <w:r w:rsidR="00712BC3">
        <w:rPr>
          <w:color w:val="222222"/>
          <w:sz w:val="24"/>
          <w:szCs w:val="24"/>
        </w:rPr>
        <w:t xml:space="preserve"> Health</w:t>
      </w:r>
      <w:r w:rsidRPr="00FD14A0">
        <w:rPr>
          <w:color w:val="222222"/>
          <w:sz w:val="24"/>
          <w:szCs w:val="24"/>
        </w:rPr>
        <w:t xml:space="preserve"> guidelines on public transportation.</w:t>
      </w:r>
    </w:p>
    <w:p w14:paraId="00000077" w14:textId="77777777" w:rsidR="000208BB" w:rsidRPr="00FD14A0" w:rsidRDefault="005B1799" w:rsidP="005551EC">
      <w:pPr>
        <w:numPr>
          <w:ilvl w:val="2"/>
          <w:numId w:val="1"/>
        </w:numPr>
        <w:spacing w:before="120" w:after="120" w:line="240" w:lineRule="auto"/>
        <w:rPr>
          <w:color w:val="222222"/>
          <w:sz w:val="24"/>
          <w:szCs w:val="24"/>
        </w:rPr>
      </w:pPr>
      <w:r w:rsidRPr="00FD14A0">
        <w:rPr>
          <w:color w:val="222222"/>
          <w:sz w:val="24"/>
          <w:szCs w:val="24"/>
        </w:rPr>
        <w:t>Plan/guidance for individuals who refuse/can’t use masks while being transported. These persons may not be eligible for transportation at this time.</w:t>
      </w:r>
    </w:p>
    <w:p w14:paraId="00000078" w14:textId="77777777" w:rsidR="000208BB" w:rsidRPr="00FD14A0" w:rsidRDefault="005B1799" w:rsidP="005551EC">
      <w:pPr>
        <w:numPr>
          <w:ilvl w:val="1"/>
          <w:numId w:val="1"/>
        </w:numPr>
        <w:spacing w:before="120" w:after="120" w:line="240" w:lineRule="auto"/>
        <w:rPr>
          <w:color w:val="222222"/>
          <w:sz w:val="24"/>
          <w:szCs w:val="24"/>
        </w:rPr>
      </w:pPr>
      <w:r w:rsidRPr="00FD14A0">
        <w:rPr>
          <w:color w:val="222222"/>
          <w:sz w:val="24"/>
          <w:szCs w:val="24"/>
        </w:rPr>
        <w:t>Work collaboratively with residential providers to understand the use of provider vehicles and the safety precautions therein.</w:t>
      </w:r>
    </w:p>
    <w:p w14:paraId="00000079" w14:textId="77777777" w:rsidR="000208BB" w:rsidRPr="005551EC" w:rsidRDefault="000208BB" w:rsidP="005551EC">
      <w:pPr>
        <w:spacing w:before="120" w:line="240" w:lineRule="auto"/>
        <w:rPr>
          <w:b/>
          <w:color w:val="222222"/>
          <w:sz w:val="24"/>
          <w:szCs w:val="24"/>
        </w:rPr>
      </w:pPr>
    </w:p>
    <w:p w14:paraId="0000007A" w14:textId="15918E21" w:rsidR="000208BB" w:rsidRPr="005551EC" w:rsidRDefault="005B1799" w:rsidP="005551EC">
      <w:pPr>
        <w:numPr>
          <w:ilvl w:val="0"/>
          <w:numId w:val="1"/>
        </w:numPr>
        <w:spacing w:after="120" w:line="240" w:lineRule="auto"/>
        <w:rPr>
          <w:b/>
          <w:color w:val="222222"/>
          <w:sz w:val="24"/>
          <w:szCs w:val="24"/>
        </w:rPr>
      </w:pPr>
      <w:r w:rsidRPr="005551EC">
        <w:rPr>
          <w:b/>
          <w:color w:val="222222"/>
          <w:sz w:val="24"/>
          <w:szCs w:val="24"/>
        </w:rPr>
        <w:t xml:space="preserve">Staff </w:t>
      </w:r>
      <w:r w:rsidR="005551EC" w:rsidRPr="005551EC">
        <w:rPr>
          <w:b/>
          <w:color w:val="222222"/>
          <w:sz w:val="24"/>
          <w:szCs w:val="24"/>
        </w:rPr>
        <w:t>and</w:t>
      </w:r>
      <w:r w:rsidRPr="005551EC">
        <w:rPr>
          <w:b/>
          <w:color w:val="222222"/>
          <w:sz w:val="24"/>
          <w:szCs w:val="24"/>
        </w:rPr>
        <w:t xml:space="preserve"> Participant Training &amp; Competency (On this DDS Guidance)</w:t>
      </w:r>
    </w:p>
    <w:p w14:paraId="0000007B" w14:textId="75981904" w:rsidR="000208BB" w:rsidRPr="00FD14A0" w:rsidRDefault="005B1799" w:rsidP="005551EC">
      <w:pPr>
        <w:numPr>
          <w:ilvl w:val="1"/>
          <w:numId w:val="1"/>
        </w:numPr>
        <w:spacing w:before="120" w:after="120" w:line="240" w:lineRule="auto"/>
        <w:rPr>
          <w:color w:val="222222"/>
          <w:sz w:val="24"/>
          <w:szCs w:val="24"/>
        </w:rPr>
      </w:pPr>
      <w:r w:rsidRPr="00FD14A0">
        <w:rPr>
          <w:color w:val="222222"/>
          <w:sz w:val="24"/>
          <w:szCs w:val="24"/>
        </w:rPr>
        <w:t xml:space="preserve">Day Providers must develop training, protocols and staff competencies to ensure staff and participant understanding of their plans and </w:t>
      </w:r>
      <w:r w:rsidR="004B182F" w:rsidRPr="00FD14A0">
        <w:rPr>
          <w:color w:val="222222"/>
          <w:sz w:val="24"/>
          <w:szCs w:val="24"/>
        </w:rPr>
        <w:t>COVID</w:t>
      </w:r>
      <w:r w:rsidRPr="00FD14A0">
        <w:rPr>
          <w:color w:val="222222"/>
          <w:sz w:val="24"/>
          <w:szCs w:val="24"/>
        </w:rPr>
        <w:t xml:space="preserve"> safety requirements. </w:t>
      </w:r>
    </w:p>
    <w:p w14:paraId="0000007C" w14:textId="305C8732" w:rsidR="000208BB" w:rsidRPr="00FD14A0" w:rsidRDefault="005B1799" w:rsidP="005551EC">
      <w:pPr>
        <w:numPr>
          <w:ilvl w:val="1"/>
          <w:numId w:val="1"/>
        </w:numPr>
        <w:spacing w:before="120" w:after="120" w:line="240" w:lineRule="auto"/>
        <w:rPr>
          <w:color w:val="222222"/>
          <w:sz w:val="24"/>
          <w:szCs w:val="24"/>
        </w:rPr>
      </w:pPr>
      <w:r w:rsidRPr="00FD14A0">
        <w:rPr>
          <w:color w:val="222222"/>
          <w:sz w:val="24"/>
          <w:szCs w:val="24"/>
        </w:rPr>
        <w:t xml:space="preserve">As the </w:t>
      </w:r>
      <w:r w:rsidR="004B182F" w:rsidRPr="00FD14A0">
        <w:rPr>
          <w:color w:val="222222"/>
          <w:sz w:val="24"/>
          <w:szCs w:val="24"/>
        </w:rPr>
        <w:t>COVID</w:t>
      </w:r>
      <w:r w:rsidRPr="00FD14A0">
        <w:rPr>
          <w:color w:val="222222"/>
          <w:sz w:val="24"/>
          <w:szCs w:val="24"/>
        </w:rPr>
        <w:t xml:space="preserve"> pandemic evolves training, policies, protocols, and competencies need to be updated per </w:t>
      </w:r>
      <w:r w:rsidR="004B182F" w:rsidRPr="00FD14A0">
        <w:rPr>
          <w:color w:val="222222"/>
          <w:sz w:val="24"/>
          <w:szCs w:val="24"/>
        </w:rPr>
        <w:t>DC</w:t>
      </w:r>
      <w:r w:rsidR="00712BC3">
        <w:rPr>
          <w:color w:val="222222"/>
          <w:sz w:val="24"/>
          <w:szCs w:val="24"/>
        </w:rPr>
        <w:t xml:space="preserve"> Health</w:t>
      </w:r>
      <w:r w:rsidRPr="00FD14A0">
        <w:rPr>
          <w:color w:val="222222"/>
          <w:sz w:val="24"/>
          <w:szCs w:val="24"/>
        </w:rPr>
        <w:t xml:space="preserve"> and CDC guideline changes.</w:t>
      </w:r>
    </w:p>
    <w:p w14:paraId="0000007F" w14:textId="237487EF" w:rsidR="000208BB" w:rsidRDefault="005B1799" w:rsidP="00A52B5A">
      <w:pPr>
        <w:numPr>
          <w:ilvl w:val="1"/>
          <w:numId w:val="1"/>
        </w:numPr>
        <w:spacing w:before="120" w:after="120" w:line="240" w:lineRule="auto"/>
      </w:pPr>
      <w:r w:rsidRPr="005551EC">
        <w:rPr>
          <w:color w:val="222222"/>
          <w:sz w:val="24"/>
          <w:szCs w:val="24"/>
        </w:rPr>
        <w:t xml:space="preserve">Day Providers should check the </w:t>
      </w:r>
      <w:r w:rsidR="004B182F" w:rsidRPr="005551EC">
        <w:rPr>
          <w:color w:val="222222"/>
          <w:sz w:val="24"/>
          <w:szCs w:val="24"/>
        </w:rPr>
        <w:t>DC</w:t>
      </w:r>
      <w:r w:rsidR="00712BC3">
        <w:rPr>
          <w:color w:val="222222"/>
          <w:sz w:val="24"/>
          <w:szCs w:val="24"/>
        </w:rPr>
        <w:t xml:space="preserve"> Health</w:t>
      </w:r>
      <w:r w:rsidRPr="005551EC">
        <w:rPr>
          <w:color w:val="222222"/>
          <w:sz w:val="24"/>
          <w:szCs w:val="24"/>
        </w:rPr>
        <w:t xml:space="preserve"> and CDC guidelines daily for updates to PPE and other recommendations and update or revise plans accordingly to </w:t>
      </w:r>
      <w:r w:rsidR="00712BC3">
        <w:rPr>
          <w:color w:val="222222"/>
          <w:sz w:val="24"/>
          <w:szCs w:val="24"/>
        </w:rPr>
        <w:t xml:space="preserve">protect the health </w:t>
      </w:r>
      <w:r w:rsidRPr="005551EC">
        <w:rPr>
          <w:color w:val="222222"/>
          <w:sz w:val="24"/>
          <w:szCs w:val="24"/>
        </w:rPr>
        <w:t>of the participants and staff members.</w:t>
      </w:r>
      <w:r w:rsidRPr="005551EC">
        <w:rPr>
          <w:sz w:val="24"/>
          <w:szCs w:val="24"/>
        </w:rPr>
        <w:t xml:space="preserve">                                                                                         </w:t>
      </w:r>
      <w:r>
        <w:t xml:space="preserve">              </w:t>
      </w:r>
    </w:p>
    <w:sectPr w:rsidR="000208BB" w:rsidSect="00084801">
      <w:headerReference w:type="default" r:id="rId31"/>
      <w:footerReference w:type="default" r:id="rId32"/>
      <w:pgSz w:w="12240" w:h="15840"/>
      <w:pgMar w:top="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BAAF" w14:textId="77777777" w:rsidR="00F0628E" w:rsidRDefault="00F0628E" w:rsidP="005B1799">
      <w:pPr>
        <w:spacing w:line="240" w:lineRule="auto"/>
      </w:pPr>
      <w:r>
        <w:separator/>
      </w:r>
    </w:p>
  </w:endnote>
  <w:endnote w:type="continuationSeparator" w:id="0">
    <w:p w14:paraId="26E13D9C" w14:textId="77777777" w:rsidR="00F0628E" w:rsidRDefault="00F0628E" w:rsidP="005B1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563966"/>
      <w:docPartObj>
        <w:docPartGallery w:val="Page Numbers (Bottom of Page)"/>
        <w:docPartUnique/>
      </w:docPartObj>
    </w:sdtPr>
    <w:sdtEndPr>
      <w:rPr>
        <w:noProof/>
      </w:rPr>
    </w:sdtEndPr>
    <w:sdtContent>
      <w:p w14:paraId="6B15F242" w14:textId="2A7B5691" w:rsidR="008C01B2" w:rsidRDefault="008C01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6BCB9B" w14:textId="77777777" w:rsidR="008C01B2" w:rsidRDefault="008C0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1599" w14:textId="77777777" w:rsidR="00F0628E" w:rsidRDefault="00F0628E" w:rsidP="005B1799">
      <w:pPr>
        <w:spacing w:line="240" w:lineRule="auto"/>
      </w:pPr>
      <w:r>
        <w:separator/>
      </w:r>
    </w:p>
  </w:footnote>
  <w:footnote w:type="continuationSeparator" w:id="0">
    <w:p w14:paraId="644538C1" w14:textId="77777777" w:rsidR="00F0628E" w:rsidRDefault="00F0628E" w:rsidP="005B17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166"/>
    </w:tblGrid>
    <w:tr w:rsidR="00A22421" w14:paraId="5F6C66A5" w14:textId="77777777" w:rsidTr="00084801">
      <w:trPr>
        <w:jc w:val="center"/>
      </w:trPr>
      <w:tc>
        <w:tcPr>
          <w:tcW w:w="3685" w:type="dxa"/>
        </w:tcPr>
        <w:p w14:paraId="1E7A5711" w14:textId="393BF021" w:rsidR="005551EC" w:rsidRDefault="00A22421" w:rsidP="00084801">
          <w:pPr>
            <w:pStyle w:val="Header"/>
          </w:pPr>
          <w:r>
            <w:rPr>
              <w:noProof/>
              <w:lang w:val="en-US"/>
            </w:rPr>
            <w:drawing>
              <wp:inline distT="0" distB="0" distL="0" distR="0" wp14:anchorId="4B77E7AC" wp14:editId="574FAB31">
                <wp:extent cx="2155193" cy="6492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S_Logo Redesign_FINAL_horizontal_01292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5193" cy="649224"/>
                        </a:xfrm>
                        <a:prstGeom prst="rect">
                          <a:avLst/>
                        </a:prstGeom>
                      </pic:spPr>
                    </pic:pic>
                  </a:graphicData>
                </a:graphic>
              </wp:inline>
            </w:drawing>
          </w:r>
        </w:p>
      </w:tc>
      <w:tc>
        <w:tcPr>
          <w:tcW w:w="5166" w:type="dxa"/>
        </w:tcPr>
        <w:p w14:paraId="566AEF55" w14:textId="5FD71D0B" w:rsidR="005551EC" w:rsidRDefault="00A22421" w:rsidP="00084801">
          <w:pPr>
            <w:pStyle w:val="Header"/>
            <w:spacing w:before="120"/>
          </w:pPr>
          <w:r>
            <w:rPr>
              <w:noProof/>
              <w:lang w:val="en-US"/>
            </w:rPr>
            <w:drawing>
              <wp:inline distT="0" distB="0" distL="0" distR="0" wp14:anchorId="6F37F52F" wp14:editId="3409ED09">
                <wp:extent cx="3133725" cy="60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3725" cy="609600"/>
                        </a:xfrm>
                        <a:prstGeom prst="rect">
                          <a:avLst/>
                        </a:prstGeom>
                        <a:noFill/>
                      </pic:spPr>
                    </pic:pic>
                  </a:graphicData>
                </a:graphic>
              </wp:inline>
            </w:drawing>
          </w:r>
        </w:p>
      </w:tc>
    </w:tr>
  </w:tbl>
  <w:p w14:paraId="63C8AE8A" w14:textId="6DAF3091" w:rsidR="005551EC" w:rsidRDefault="005551EC">
    <w:pPr>
      <w:pStyle w:val="Header"/>
    </w:pPr>
  </w:p>
  <w:p w14:paraId="59C28987" w14:textId="69F5A43F" w:rsidR="005B1799" w:rsidRDefault="005B1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7F6A"/>
    <w:multiLevelType w:val="multilevel"/>
    <w:tmpl w:val="DEECB94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BB"/>
    <w:rsid w:val="000208BB"/>
    <w:rsid w:val="00032927"/>
    <w:rsid w:val="00084801"/>
    <w:rsid w:val="001B45FA"/>
    <w:rsid w:val="00290421"/>
    <w:rsid w:val="003054C1"/>
    <w:rsid w:val="003C47C6"/>
    <w:rsid w:val="004B182F"/>
    <w:rsid w:val="004B575C"/>
    <w:rsid w:val="005551EC"/>
    <w:rsid w:val="005B1799"/>
    <w:rsid w:val="006C4C70"/>
    <w:rsid w:val="00712BC3"/>
    <w:rsid w:val="008C01B2"/>
    <w:rsid w:val="009C67F5"/>
    <w:rsid w:val="00A22421"/>
    <w:rsid w:val="00AA3952"/>
    <w:rsid w:val="00AB1B0B"/>
    <w:rsid w:val="00D404CB"/>
    <w:rsid w:val="00D64F22"/>
    <w:rsid w:val="00E63ECA"/>
    <w:rsid w:val="00E864B0"/>
    <w:rsid w:val="00F0628E"/>
    <w:rsid w:val="00FA299F"/>
    <w:rsid w:val="00FD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EBDBA"/>
  <w15:docId w15:val="{471AC200-DAC8-4FFA-8418-35C6721D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18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2F"/>
    <w:rPr>
      <w:rFonts w:ascii="Segoe UI" w:hAnsi="Segoe UI" w:cs="Segoe UI"/>
      <w:sz w:val="18"/>
      <w:szCs w:val="18"/>
    </w:rPr>
  </w:style>
  <w:style w:type="paragraph" w:styleId="Header">
    <w:name w:val="header"/>
    <w:basedOn w:val="Normal"/>
    <w:link w:val="HeaderChar"/>
    <w:uiPriority w:val="99"/>
    <w:unhideWhenUsed/>
    <w:rsid w:val="005B1799"/>
    <w:pPr>
      <w:tabs>
        <w:tab w:val="center" w:pos="4680"/>
        <w:tab w:val="right" w:pos="9360"/>
      </w:tabs>
      <w:spacing w:line="240" w:lineRule="auto"/>
    </w:pPr>
  </w:style>
  <w:style w:type="character" w:customStyle="1" w:styleId="HeaderChar">
    <w:name w:val="Header Char"/>
    <w:basedOn w:val="DefaultParagraphFont"/>
    <w:link w:val="Header"/>
    <w:uiPriority w:val="99"/>
    <w:rsid w:val="005B1799"/>
  </w:style>
  <w:style w:type="paragraph" w:styleId="Footer">
    <w:name w:val="footer"/>
    <w:basedOn w:val="Normal"/>
    <w:link w:val="FooterChar"/>
    <w:uiPriority w:val="99"/>
    <w:unhideWhenUsed/>
    <w:rsid w:val="005B1799"/>
    <w:pPr>
      <w:tabs>
        <w:tab w:val="center" w:pos="4680"/>
        <w:tab w:val="right" w:pos="9360"/>
      </w:tabs>
      <w:spacing w:line="240" w:lineRule="auto"/>
    </w:pPr>
  </w:style>
  <w:style w:type="character" w:customStyle="1" w:styleId="FooterChar">
    <w:name w:val="Footer Char"/>
    <w:basedOn w:val="DefaultParagraphFont"/>
    <w:link w:val="Footer"/>
    <w:uiPriority w:val="99"/>
    <w:rsid w:val="005B1799"/>
  </w:style>
  <w:style w:type="table" w:styleId="TableGrid">
    <w:name w:val="Table Grid"/>
    <w:basedOn w:val="TableNormal"/>
    <w:uiPriority w:val="39"/>
    <w:rsid w:val="000329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32927"/>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oronavirus.dc.gov/reopendc" TargetMode="External"/><Relationship Id="rId18" Type="http://schemas.openxmlformats.org/officeDocument/2006/relationships/hyperlink" Target="https://coronavirus.dc.gov/sites/default/files/dc/sites/coronavirus/publication/attachments/DC_Health_Guidance_for_Essential_Non-Healthcare_Workers_on_How_to_Stay_Safe_in_the_Workplace.pdf" TargetMode="External"/><Relationship Id="rId26" Type="http://schemas.openxmlformats.org/officeDocument/2006/relationships/hyperlink" Target="https://dchealth.dc.gov/sites/default/files/dc/sites/doh/publication/attachments/COVID-19_DC_Health_Guidance_for_Persons_who_Tested_Positive_for_COVID-19_0.pdf" TargetMode="External"/><Relationship Id="rId3" Type="http://schemas.openxmlformats.org/officeDocument/2006/relationships/customXml" Target="../customXml/item3.xml"/><Relationship Id="rId21" Type="http://schemas.openxmlformats.org/officeDocument/2006/relationships/hyperlink" Target="https://coronavirus.dc.gov/sites/default/files/dc/sites/coronavirus/page_content/attachments/COVID-19_DC_Health_Guidance_about_Masks_and_Cloth_Face_Coverings.pdf"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ds.dc.gov/publication/dds-guidance-covid-19" TargetMode="External"/><Relationship Id="rId17" Type="http://schemas.openxmlformats.org/officeDocument/2006/relationships/hyperlink" Target="https://www.cdc.gov/coronavirus/2019-ncov/hcp/direct-service-providers.html" TargetMode="External"/><Relationship Id="rId25" Type="http://schemas.openxmlformats.org/officeDocument/2006/relationships/hyperlink" Target="https://www.cdc.gov/coronavirus/2019-ncov/if-you-are-sick/steps-when-sick.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hcp/direct-service-providers.html" TargetMode="External"/><Relationship Id="rId20" Type="http://schemas.openxmlformats.org/officeDocument/2006/relationships/hyperlink" Target="https://www.cdc.gov/coronavirus/2019-ncov/hcp/ppe-strategy/strategies-optimize-ppe-shortages.html" TargetMode="External"/><Relationship Id="rId29" Type="http://schemas.openxmlformats.org/officeDocument/2006/relationships/hyperlink" Target="https://www.wmata.com/service/covid19/covid-operating-status.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onavirus.dc.gov/" TargetMode="External"/><Relationship Id="rId24" Type="http://schemas.openxmlformats.org/officeDocument/2006/relationships/hyperlink" Target="https://www.cdc.gov/coronavirus/2019-ncov/community/organizations/cleaning-disinfection.html"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dc.gov/coronavirus/2019-ncov/hcp/direct-service-providers.html" TargetMode="External"/><Relationship Id="rId23" Type="http://schemas.openxmlformats.org/officeDocument/2006/relationships/hyperlink" Target="https://coronavirus.dc.gov/sites/default/files/dc/sites/coronavirus/page_content/attachments/Social-Distance_7-23-2020.pdf" TargetMode="External"/><Relationship Id="rId28" Type="http://schemas.openxmlformats.org/officeDocument/2006/relationships/hyperlink" Target="https://dchealth.dc.gov/sites/default/files/dc/sites/doh/publication/attachments/COVID-19_DC_Health_Guidance_for_Persons_who_Tested_Positive_for_COVID-19_0.pdf" TargetMode="External"/><Relationship Id="rId10" Type="http://schemas.openxmlformats.org/officeDocument/2006/relationships/hyperlink" Target="http://www.doh.dc.gov" TargetMode="External"/><Relationship Id="rId19" Type="http://schemas.openxmlformats.org/officeDocument/2006/relationships/hyperlink" Target="https://www.cdc.gov/coronavirus/2019-ncov/downloads/php/OccEpiToolkit_WICAR.pdf"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c.doh.gov" TargetMode="External"/><Relationship Id="rId22" Type="http://schemas.openxmlformats.org/officeDocument/2006/relationships/hyperlink" Target="https://coronavirus.dc.gov/sites/default/files/dc/sites/coronavirus/page_content/attachments/Maintain-Distance-and-Must-Wear-A-Mask_7-23-2020.pdf" TargetMode="External"/><Relationship Id="rId27" Type="http://schemas.openxmlformats.org/officeDocument/2006/relationships/hyperlink" Target="https://dchealth.dc.gov/sites/default/files/dc/sites/doh/publication/attachments/COVID-19_DC_Health_Guidance_for_Persons_who_Tested_Positive_for_COVID-19_0.pdf" TargetMode="External"/><Relationship Id="rId30" Type="http://schemas.openxmlformats.org/officeDocument/2006/relationships/hyperlink" Target="https://www.mtm-inc.net/coronavirus-covid-19-update/"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10197A075D84086A39586F1A93F35" ma:contentTypeVersion="2" ma:contentTypeDescription="Create a new document." ma:contentTypeScope="" ma:versionID="bcec10e2107b8bfae937ef3c6329560d">
  <xsd:schema xmlns:xsd="http://www.w3.org/2001/XMLSchema" xmlns:xs="http://www.w3.org/2001/XMLSchema" xmlns:p="http://schemas.microsoft.com/office/2006/metadata/properties" xmlns:ns3="9e83932e-f425-45b0-b5c6-fe405ab3be6e" targetNamespace="http://schemas.microsoft.com/office/2006/metadata/properties" ma:root="true" ma:fieldsID="c1c8c77aa488b05d72cb1b74e8a3fdec" ns3:_="">
    <xsd:import namespace="9e83932e-f425-45b0-b5c6-fe405ab3be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3932e-f425-45b0-b5c6-fe405ab3b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642C0-C5B4-4953-BB19-4851A9981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3932e-f425-45b0-b5c6-fe405ab3b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F65B8-E0E0-4A29-A04E-6FB55FFA8E17}">
  <ds:schemaRefs>
    <ds:schemaRef ds:uri="http://schemas.microsoft.com/sharepoint/v3/contenttype/forms"/>
  </ds:schemaRefs>
</ds:datastoreItem>
</file>

<file path=customXml/itemProps3.xml><?xml version="1.0" encoding="utf-8"?>
<ds:datastoreItem xmlns:ds="http://schemas.openxmlformats.org/officeDocument/2006/customXml" ds:itemID="{98E31EF7-10AE-437C-8D17-D2344F784E28}">
  <ds:schemaRefs>
    <ds:schemaRef ds:uri="9e83932e-f425-45b0-b5c6-fe405ab3be6e"/>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Jocelyn (DDS)</dc:creator>
  <cp:lastModifiedBy>Beidleman, Steven (DDS)</cp:lastModifiedBy>
  <cp:revision>2</cp:revision>
  <dcterms:created xsi:type="dcterms:W3CDTF">2020-09-21T20:02:00Z</dcterms:created>
  <dcterms:modified xsi:type="dcterms:W3CDTF">2020-09-21T20:02:00Z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0x01010083D10197A075D84086A39586F1A93F35</vt:lpwstr>
  </property>
</Properties>
</file>